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CE" w:rsidRPr="00811FCC" w:rsidRDefault="00D832CE" w:rsidP="00D832CE">
      <w:pPr>
        <w:rPr>
          <w:rFonts w:ascii="Times New Roman" w:hAnsi="Times New Roman" w:cs="Times New Roman"/>
          <w:b/>
          <w:sz w:val="28"/>
          <w:szCs w:val="28"/>
        </w:rPr>
      </w:pPr>
      <w:bookmarkStart w:id="0" w:name="_GoBack"/>
      <w:r w:rsidRPr="00811FCC">
        <w:rPr>
          <w:rFonts w:ascii="Times New Roman" w:hAnsi="Times New Roman" w:cs="Times New Roman"/>
          <w:b/>
          <w:sz w:val="28"/>
          <w:szCs w:val="28"/>
        </w:rPr>
        <w:t>ФОРМИРОВАНИЕ НАВЫКА ЧТЕНИЯ НА ОСНОВЕ РАЗВИТИЯ ПОЗНАВАТЕЛЬНЫХ ПРОЦЕССОВ</w:t>
      </w:r>
    </w:p>
    <w:bookmarkEnd w:id="0"/>
    <w:p w:rsidR="00D832CE" w:rsidRPr="007309AC" w:rsidRDefault="00D832CE" w:rsidP="00D832CE">
      <w:pPr>
        <w:rPr>
          <w:rFonts w:ascii="Times New Roman" w:hAnsi="Times New Roman" w:cs="Times New Roman"/>
          <w:sz w:val="28"/>
          <w:szCs w:val="28"/>
        </w:rPr>
      </w:pP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Для увеличения скорости и эффективного чтения необходимо:</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 увеличить ширину поля зрения</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 уменьшить число фиксаций на одну строчку печатного текста, т.е. формировать умение воспринимать в одну фиксацию большее число печатных знаков;</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сократить время каждой отдельной фиксации;</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 избавиться от регрессий;</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 развитие антиципации текста.</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    1. Упражнение на увеличение поля зрения.</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1) Работа по буквенным и числовым таблицам проводится следующим образом:</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u w:val="single"/>
        </w:rPr>
        <w:t xml:space="preserve">Подготовительный этап </w:t>
      </w:r>
      <w:r w:rsidRPr="007309AC">
        <w:rPr>
          <w:rFonts w:ascii="Times New Roman" w:hAnsi="Times New Roman" w:cs="Times New Roman"/>
          <w:sz w:val="28"/>
          <w:szCs w:val="28"/>
        </w:rPr>
        <w:t>-  зафиксировать взгляд в центре таблицы, видеть её целиком и найти все видимые цифры или буквы по порядку нарастания в цифровом ряду или алфавите (время выполнения – 25 с.);</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u w:val="single"/>
        </w:rPr>
        <w:t>Исполнительный этап</w:t>
      </w:r>
      <w:r w:rsidRPr="007309AC">
        <w:rPr>
          <w:rFonts w:ascii="Times New Roman" w:hAnsi="Times New Roman" w:cs="Times New Roman"/>
          <w:sz w:val="28"/>
          <w:szCs w:val="28"/>
        </w:rPr>
        <w:t xml:space="preserve"> – последовательный поиск всех цифр или букв. Найденные цифры указываются карандашом.</w:t>
      </w: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t xml:space="preserve">2) </w:t>
      </w:r>
      <w:r w:rsidRPr="007309AC">
        <w:rPr>
          <w:rFonts w:ascii="Times New Roman" w:hAnsi="Times New Roman" w:cs="Times New Roman"/>
          <w:sz w:val="28"/>
          <w:szCs w:val="28"/>
          <w:u w:val="single"/>
        </w:rPr>
        <w:t>И</w:t>
      </w:r>
      <w:r w:rsidR="00D832CE" w:rsidRPr="007309AC">
        <w:rPr>
          <w:rFonts w:ascii="Times New Roman" w:hAnsi="Times New Roman" w:cs="Times New Roman"/>
          <w:sz w:val="28"/>
          <w:szCs w:val="28"/>
          <w:u w:val="single"/>
        </w:rPr>
        <w:t>гра «Печатная машинка».</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«Напечатать» называемые учителем слова (это могут быть словарные слова на уроках русского языка; термины – на уроке «</w:t>
      </w:r>
      <w:r w:rsidR="007309AC">
        <w:rPr>
          <w:rFonts w:ascii="Times New Roman" w:hAnsi="Times New Roman" w:cs="Times New Roman"/>
          <w:sz w:val="28"/>
          <w:szCs w:val="28"/>
        </w:rPr>
        <w:t>О</w:t>
      </w:r>
      <w:r w:rsidRPr="007309AC">
        <w:rPr>
          <w:rFonts w:ascii="Times New Roman" w:hAnsi="Times New Roman" w:cs="Times New Roman"/>
          <w:sz w:val="28"/>
          <w:szCs w:val="28"/>
        </w:rPr>
        <w:t>кружающий мир» и т.д.)</w:t>
      </w:r>
    </w:p>
    <w:p w:rsidR="00D832CE" w:rsidRPr="007309AC" w:rsidRDefault="00D832CE" w:rsidP="00D832CE">
      <w:pPr>
        <w:rPr>
          <w:rFonts w:ascii="Times New Roman" w:hAnsi="Times New Roman" w:cs="Times New Roman"/>
          <w:sz w:val="28"/>
          <w:szCs w:val="28"/>
        </w:rPr>
      </w:pP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w:t>
      </w:r>
      <w:r w:rsidR="007309AC">
        <w:rPr>
          <w:rFonts w:ascii="Times New Roman" w:hAnsi="Times New Roman" w:cs="Times New Roman"/>
          <w:sz w:val="28"/>
          <w:szCs w:val="28"/>
        </w:rPr>
        <w:t xml:space="preserve">- </w:t>
      </w:r>
      <w:r w:rsidRPr="007309AC">
        <w:rPr>
          <w:rFonts w:ascii="Times New Roman" w:hAnsi="Times New Roman" w:cs="Times New Roman"/>
          <w:sz w:val="28"/>
          <w:szCs w:val="28"/>
        </w:rPr>
        <w:t>Ученики указывают карандашом буквы слова по таблице.</w:t>
      </w: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t xml:space="preserve">- </w:t>
      </w:r>
      <w:r w:rsidR="00D832CE" w:rsidRPr="007309AC">
        <w:rPr>
          <w:rFonts w:ascii="Times New Roman" w:hAnsi="Times New Roman" w:cs="Times New Roman"/>
          <w:sz w:val="28"/>
          <w:szCs w:val="28"/>
        </w:rPr>
        <w:t xml:space="preserve"> По типу предыдущего упражнения используются слоговые таблицы и таблицы слов. Сначала проводится работа над расширением поля зрения, а затем карандашом указываются слоги из называемых слов, предложений.</w:t>
      </w:r>
    </w:p>
    <w:p w:rsidR="00D832CE" w:rsidRPr="007309AC" w:rsidRDefault="00D832CE" w:rsidP="00D832CE">
      <w:pPr>
        <w:rPr>
          <w:rFonts w:ascii="Times New Roman" w:hAnsi="Times New Roman" w:cs="Times New Roman"/>
          <w:sz w:val="28"/>
          <w:szCs w:val="28"/>
        </w:rPr>
      </w:pP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lastRenderedPageBreak/>
        <w:t>3.</w:t>
      </w:r>
      <w:r w:rsidR="00D832CE" w:rsidRPr="007309AC">
        <w:rPr>
          <w:rFonts w:ascii="Times New Roman" w:hAnsi="Times New Roman" w:cs="Times New Roman"/>
          <w:sz w:val="28"/>
          <w:szCs w:val="28"/>
        </w:rPr>
        <w:t xml:space="preserve"> Нравятся детям упражнения на тренировку восприятия, предложенные</w:t>
      </w:r>
      <w:proofErr w:type="gramStart"/>
      <w:r w:rsidR="00D832CE" w:rsidRPr="007309AC">
        <w:rPr>
          <w:rFonts w:ascii="Times New Roman" w:hAnsi="Times New Roman" w:cs="Times New Roman"/>
          <w:sz w:val="28"/>
          <w:szCs w:val="28"/>
        </w:rPr>
        <w:t xml:space="preserve"> Л</w:t>
      </w:r>
      <w:proofErr w:type="gramEnd"/>
      <w:r w:rsidR="00D832CE" w:rsidRPr="007309AC">
        <w:rPr>
          <w:rFonts w:ascii="Times New Roman" w:hAnsi="Times New Roman" w:cs="Times New Roman"/>
          <w:sz w:val="28"/>
          <w:szCs w:val="28"/>
        </w:rPr>
        <w:t>и Кларком. В ряду слов предлагается найти слово, идентичное тому, которое расположено в начале строки и выделено жирным шрифтом.</w:t>
      </w:r>
    </w:p>
    <w:p w:rsidR="00D832CE" w:rsidRPr="007309AC" w:rsidRDefault="00D832CE" w:rsidP="00D832CE">
      <w:pPr>
        <w:rPr>
          <w:rFonts w:ascii="Times New Roman" w:hAnsi="Times New Roman" w:cs="Times New Roman"/>
          <w:b/>
          <w:sz w:val="28"/>
          <w:szCs w:val="28"/>
        </w:rPr>
      </w:pPr>
      <w:proofErr w:type="gramStart"/>
      <w:r w:rsidRPr="007309AC">
        <w:rPr>
          <w:rFonts w:ascii="Times New Roman" w:hAnsi="Times New Roman" w:cs="Times New Roman"/>
          <w:b/>
          <w:sz w:val="28"/>
          <w:szCs w:val="28"/>
        </w:rPr>
        <w:t>вол</w:t>
      </w:r>
      <w:proofErr w:type="gramEnd"/>
      <w:r w:rsidRPr="007309AC">
        <w:rPr>
          <w:rFonts w:ascii="Times New Roman" w:hAnsi="Times New Roman" w:cs="Times New Roman"/>
          <w:b/>
          <w:sz w:val="28"/>
          <w:szCs w:val="28"/>
        </w:rPr>
        <w:t>/мол мул вол волк столб болт вол тол вот</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мак/маг мак мат мал смак бак мак лак мак рак гак</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ручка/тучка кучка рубка ручка рюмка речка</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маска/манка марка каска пасха маска миска</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Быстро продвигаясь по строчке, найти два одинаковых слова.</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Карась   каркас  карат  каркать  карниз  </w:t>
      </w:r>
      <w:proofErr w:type="spellStart"/>
      <w:proofErr w:type="gramStart"/>
      <w:r w:rsidRPr="007309AC">
        <w:rPr>
          <w:rFonts w:ascii="Times New Roman" w:hAnsi="Times New Roman" w:cs="Times New Roman"/>
          <w:b/>
          <w:sz w:val="28"/>
          <w:szCs w:val="28"/>
        </w:rPr>
        <w:t>карниз</w:t>
      </w:r>
      <w:proofErr w:type="spellEnd"/>
      <w:proofErr w:type="gramEnd"/>
      <w:r w:rsidRPr="007309AC">
        <w:rPr>
          <w:rFonts w:ascii="Times New Roman" w:hAnsi="Times New Roman" w:cs="Times New Roman"/>
          <w:b/>
          <w:sz w:val="28"/>
          <w:szCs w:val="28"/>
        </w:rPr>
        <w:t xml:space="preserve">  карст</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Катер  кратер  катет  </w:t>
      </w:r>
      <w:proofErr w:type="spellStart"/>
      <w:proofErr w:type="gramStart"/>
      <w:r w:rsidRPr="007309AC">
        <w:rPr>
          <w:rFonts w:ascii="Times New Roman" w:hAnsi="Times New Roman" w:cs="Times New Roman"/>
          <w:b/>
          <w:sz w:val="28"/>
          <w:szCs w:val="28"/>
        </w:rPr>
        <w:t>катет</w:t>
      </w:r>
      <w:proofErr w:type="spellEnd"/>
      <w:proofErr w:type="gramEnd"/>
      <w:r w:rsidRPr="007309AC">
        <w:rPr>
          <w:rFonts w:ascii="Times New Roman" w:hAnsi="Times New Roman" w:cs="Times New Roman"/>
          <w:b/>
          <w:sz w:val="28"/>
          <w:szCs w:val="28"/>
        </w:rPr>
        <w:t xml:space="preserve">  катион  катод  каток</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    </w:t>
      </w:r>
      <w:r w:rsidR="007309AC" w:rsidRPr="007309AC">
        <w:rPr>
          <w:rFonts w:ascii="Times New Roman" w:hAnsi="Times New Roman" w:cs="Times New Roman"/>
          <w:b/>
          <w:sz w:val="28"/>
          <w:szCs w:val="28"/>
        </w:rPr>
        <w:t>4</w:t>
      </w:r>
      <w:r w:rsidRPr="007309AC">
        <w:rPr>
          <w:rFonts w:ascii="Times New Roman" w:hAnsi="Times New Roman" w:cs="Times New Roman"/>
          <w:b/>
          <w:sz w:val="28"/>
          <w:szCs w:val="28"/>
        </w:rPr>
        <w:t>. Упражнения, направленные на сокращение времени каждой отдельной фиксации.</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1) Быстрое чтение слов в столбцах по вертикали, когда каждое предыдущее слово закрывается карточкой.</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2) Назвать предмет, слово, словосочетание, показанное за минимальную единицу времени.</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   </w:t>
      </w:r>
      <w:r w:rsidR="007309AC" w:rsidRPr="007309AC">
        <w:rPr>
          <w:rFonts w:ascii="Times New Roman" w:hAnsi="Times New Roman" w:cs="Times New Roman"/>
          <w:b/>
          <w:sz w:val="28"/>
          <w:szCs w:val="28"/>
        </w:rPr>
        <w:t>5</w:t>
      </w:r>
      <w:r w:rsidRPr="007309AC">
        <w:rPr>
          <w:rFonts w:ascii="Times New Roman" w:hAnsi="Times New Roman" w:cs="Times New Roman"/>
          <w:b/>
          <w:sz w:val="28"/>
          <w:szCs w:val="28"/>
        </w:rPr>
        <w:t>. Избавление от регрессий.</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Для избавления регрессий  используется такой вид работы, как чтение с карточкой. Ребёнок, придерживая карточку левой рукой, закрывает ею уже прочитанные слова. Таким образом, он не даёт себе возможности вернуться </w:t>
      </w:r>
      <w:proofErr w:type="gramStart"/>
      <w:r w:rsidRPr="007309AC">
        <w:rPr>
          <w:rFonts w:ascii="Times New Roman" w:hAnsi="Times New Roman" w:cs="Times New Roman"/>
          <w:sz w:val="28"/>
          <w:szCs w:val="28"/>
        </w:rPr>
        <w:t>к</w:t>
      </w:r>
      <w:proofErr w:type="gramEnd"/>
      <w:r w:rsidRPr="007309AC">
        <w:rPr>
          <w:rFonts w:ascii="Times New Roman" w:hAnsi="Times New Roman" w:cs="Times New Roman"/>
          <w:sz w:val="28"/>
          <w:szCs w:val="28"/>
        </w:rPr>
        <w:t xml:space="preserve"> уже прочитанному. Карточка должна двигаться в одном заданном темпе, что стимулирует достаточно быстрый темп чтения.</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sz w:val="28"/>
          <w:szCs w:val="28"/>
        </w:rPr>
        <w:t xml:space="preserve">    </w:t>
      </w:r>
      <w:r w:rsidR="007309AC" w:rsidRPr="007309AC">
        <w:rPr>
          <w:rFonts w:ascii="Times New Roman" w:hAnsi="Times New Roman" w:cs="Times New Roman"/>
          <w:b/>
          <w:sz w:val="28"/>
          <w:szCs w:val="28"/>
        </w:rPr>
        <w:t>6</w:t>
      </w:r>
      <w:r w:rsidRPr="007309AC">
        <w:rPr>
          <w:rFonts w:ascii="Times New Roman" w:hAnsi="Times New Roman" w:cs="Times New Roman"/>
          <w:b/>
          <w:sz w:val="28"/>
          <w:szCs w:val="28"/>
        </w:rPr>
        <w:t>. Развитие антиципации текста.</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1) На доске </w:t>
      </w:r>
      <w:proofErr w:type="gramStart"/>
      <w:r w:rsidRPr="007309AC">
        <w:rPr>
          <w:rFonts w:ascii="Times New Roman" w:hAnsi="Times New Roman" w:cs="Times New Roman"/>
          <w:sz w:val="28"/>
          <w:szCs w:val="28"/>
        </w:rPr>
        <w:t>написаны</w:t>
      </w:r>
      <w:proofErr w:type="gramEnd"/>
      <w:r w:rsidRPr="007309AC">
        <w:rPr>
          <w:rFonts w:ascii="Times New Roman" w:hAnsi="Times New Roman" w:cs="Times New Roman"/>
          <w:sz w:val="28"/>
          <w:szCs w:val="28"/>
        </w:rPr>
        <w:t xml:space="preserve"> скороговорка или придуманные детьми четверостишие, загадка. После предварительного прочтения учитель убирает окончания нескольких слов и просит восстановить текст. Убираются целые слова, восстановить те</w:t>
      </w:r>
      <w:proofErr w:type="gramStart"/>
      <w:r w:rsidRPr="007309AC">
        <w:rPr>
          <w:rFonts w:ascii="Times New Roman" w:hAnsi="Times New Roman" w:cs="Times New Roman"/>
          <w:sz w:val="28"/>
          <w:szCs w:val="28"/>
        </w:rPr>
        <w:t>кст  пр</w:t>
      </w:r>
      <w:proofErr w:type="gramEnd"/>
      <w:r w:rsidRPr="007309AC">
        <w:rPr>
          <w:rFonts w:ascii="Times New Roman" w:hAnsi="Times New Roman" w:cs="Times New Roman"/>
          <w:sz w:val="28"/>
          <w:szCs w:val="28"/>
        </w:rPr>
        <w:t>едлагается по памяти.</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2) Прочитать предложения, у которых пропущены окончания отдельных слов.</w:t>
      </w:r>
    </w:p>
    <w:p w:rsidR="00D832CE" w:rsidRPr="007309AC" w:rsidRDefault="00D832CE" w:rsidP="00D832CE">
      <w:pPr>
        <w:rPr>
          <w:rFonts w:ascii="Times New Roman" w:hAnsi="Times New Roman" w:cs="Times New Roman"/>
          <w:sz w:val="28"/>
          <w:szCs w:val="28"/>
        </w:rPr>
      </w:pP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lastRenderedPageBreak/>
        <w:t>3) Восстановить слова на основе заданных комбинаций согласных.</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Написать слова, у которых есть такие согласные:</w:t>
      </w:r>
    </w:p>
    <w:p w:rsidR="00D832CE" w:rsidRPr="007309AC" w:rsidRDefault="00D832CE" w:rsidP="00D832CE">
      <w:pPr>
        <w:rPr>
          <w:rFonts w:ascii="Times New Roman" w:hAnsi="Times New Roman" w:cs="Times New Roman"/>
          <w:b/>
          <w:sz w:val="28"/>
          <w:szCs w:val="28"/>
        </w:rPr>
      </w:pPr>
      <w:proofErr w:type="gramStart"/>
      <w:r w:rsidRPr="007309AC">
        <w:rPr>
          <w:rFonts w:ascii="Times New Roman" w:hAnsi="Times New Roman" w:cs="Times New Roman"/>
          <w:b/>
          <w:sz w:val="28"/>
          <w:szCs w:val="28"/>
        </w:rPr>
        <w:t>К-н</w:t>
      </w:r>
      <w:proofErr w:type="gramEnd"/>
      <w:r w:rsidRPr="007309AC">
        <w:rPr>
          <w:rFonts w:ascii="Times New Roman" w:hAnsi="Times New Roman" w:cs="Times New Roman"/>
          <w:b/>
          <w:sz w:val="28"/>
          <w:szCs w:val="28"/>
        </w:rPr>
        <w:t xml:space="preserve">  кино, океан, конь, окно…</w:t>
      </w:r>
    </w:p>
    <w:p w:rsidR="00D832CE" w:rsidRPr="007309AC" w:rsidRDefault="00D832CE" w:rsidP="00D832CE">
      <w:pPr>
        <w:rPr>
          <w:rFonts w:ascii="Times New Roman" w:hAnsi="Times New Roman" w:cs="Times New Roman"/>
          <w:b/>
          <w:sz w:val="28"/>
          <w:szCs w:val="28"/>
        </w:rPr>
      </w:pPr>
      <w:proofErr w:type="gramStart"/>
      <w:r w:rsidRPr="007309AC">
        <w:rPr>
          <w:rFonts w:ascii="Times New Roman" w:hAnsi="Times New Roman" w:cs="Times New Roman"/>
          <w:b/>
          <w:sz w:val="28"/>
          <w:szCs w:val="28"/>
        </w:rPr>
        <w:t>С-л</w:t>
      </w:r>
      <w:proofErr w:type="gramEnd"/>
      <w:r w:rsidRPr="007309AC">
        <w:rPr>
          <w:rFonts w:ascii="Times New Roman" w:hAnsi="Times New Roman" w:cs="Times New Roman"/>
          <w:b/>
          <w:sz w:val="28"/>
          <w:szCs w:val="28"/>
        </w:rPr>
        <w:t xml:space="preserve">  сила, соль, осёл, село…</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4) Дописать пропущенные слова в пословицах, фразеологизмах, предложениях.</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Сделал дело…</w:t>
      </w:r>
      <w:proofErr w:type="gramStart"/>
      <w:r w:rsidRPr="007309AC">
        <w:rPr>
          <w:rFonts w:ascii="Times New Roman" w:hAnsi="Times New Roman" w:cs="Times New Roman"/>
          <w:b/>
          <w:sz w:val="28"/>
          <w:szCs w:val="28"/>
        </w:rPr>
        <w:t xml:space="preserve">       .</w:t>
      </w:r>
      <w:proofErr w:type="gramEnd"/>
      <w:r w:rsidRPr="007309AC">
        <w:rPr>
          <w:rFonts w:ascii="Times New Roman" w:hAnsi="Times New Roman" w:cs="Times New Roman"/>
          <w:b/>
          <w:sz w:val="28"/>
          <w:szCs w:val="28"/>
        </w:rPr>
        <w:t xml:space="preserve">     Дверь была…                .           Тише едешь…    .</w:t>
      </w:r>
    </w:p>
    <w:p w:rsidR="00D832CE" w:rsidRPr="007309AC" w:rsidRDefault="00D832CE" w:rsidP="00D832CE">
      <w:pPr>
        <w:rPr>
          <w:rFonts w:ascii="Times New Roman" w:hAnsi="Times New Roman" w:cs="Times New Roman"/>
          <w:sz w:val="28"/>
          <w:szCs w:val="28"/>
          <w:u w:val="single"/>
        </w:rPr>
      </w:pPr>
      <w:r w:rsidRPr="007309AC">
        <w:rPr>
          <w:rFonts w:ascii="Times New Roman" w:hAnsi="Times New Roman" w:cs="Times New Roman"/>
          <w:sz w:val="28"/>
          <w:szCs w:val="28"/>
          <w:u w:val="single"/>
        </w:rPr>
        <w:t xml:space="preserve">    II. Развитие внимания</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Чтение – вид деятельности, в котором значение внимания особенно велико, так как без умения сосредоточиться, организовать внимание, быстрое чтение невозможно. Значит, обучение быстрому чтению должно включать в себя как обязательный элемент развития навыков умственной концентрации сосредоточение. Поэтому ученикам предлагаются задания, позволяющие повысить уровень внимания, развить такие свойства внимания, как усидчивость, распределение, переключение, а также увеличить объём внимания. Для расширения объёма и распределения внимания используются корректурные пробы.</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    Подчеркнуть в ряду буквы:</w:t>
      </w:r>
    </w:p>
    <w:p w:rsidR="00D832CE" w:rsidRPr="007309AC" w:rsidRDefault="00D832CE" w:rsidP="00D832CE">
      <w:pPr>
        <w:rPr>
          <w:rFonts w:ascii="Times New Roman" w:hAnsi="Times New Roman" w:cs="Times New Roman"/>
          <w:b/>
          <w:sz w:val="28"/>
          <w:szCs w:val="28"/>
        </w:rPr>
      </w:pPr>
      <w:proofErr w:type="gramStart"/>
      <w:r w:rsidRPr="007309AC">
        <w:rPr>
          <w:rFonts w:ascii="Times New Roman" w:hAnsi="Times New Roman" w:cs="Times New Roman"/>
          <w:b/>
          <w:sz w:val="28"/>
          <w:szCs w:val="28"/>
        </w:rPr>
        <w:t>м</w:t>
      </w:r>
      <w:proofErr w:type="gramEnd"/>
      <w:r w:rsidRPr="007309AC">
        <w:rPr>
          <w:rFonts w:ascii="Times New Roman" w:hAnsi="Times New Roman" w:cs="Times New Roman"/>
          <w:b/>
          <w:sz w:val="28"/>
          <w:szCs w:val="28"/>
        </w:rPr>
        <w:t xml:space="preserve"> – а / м с а ы у м а м а у ы с у о н о с а м и у о; </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у - ы / м с а у с ы </w:t>
      </w:r>
      <w:proofErr w:type="gramStart"/>
      <w:r w:rsidRPr="007309AC">
        <w:rPr>
          <w:rFonts w:ascii="Times New Roman" w:hAnsi="Times New Roman" w:cs="Times New Roman"/>
          <w:b/>
          <w:sz w:val="28"/>
          <w:szCs w:val="28"/>
        </w:rPr>
        <w:t>п</w:t>
      </w:r>
      <w:proofErr w:type="gramEnd"/>
      <w:r w:rsidRPr="007309AC">
        <w:rPr>
          <w:rFonts w:ascii="Times New Roman" w:hAnsi="Times New Roman" w:cs="Times New Roman"/>
          <w:b/>
          <w:sz w:val="28"/>
          <w:szCs w:val="28"/>
        </w:rPr>
        <w:t xml:space="preserve"> а м л е ы и у а о д т ж и р.</w:t>
      </w:r>
    </w:p>
    <w:p w:rsidR="00D832CE" w:rsidRPr="007309AC" w:rsidRDefault="00D832CE" w:rsidP="00D832CE">
      <w:pPr>
        <w:rPr>
          <w:rFonts w:ascii="Times New Roman" w:hAnsi="Times New Roman" w:cs="Times New Roman"/>
          <w:sz w:val="28"/>
          <w:szCs w:val="28"/>
        </w:rPr>
      </w:pP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2) Для развития избирательного внимания используется методика   </w:t>
      </w:r>
      <w:proofErr w:type="spellStart"/>
      <w:r w:rsidRPr="007309AC">
        <w:rPr>
          <w:rFonts w:ascii="Times New Roman" w:hAnsi="Times New Roman" w:cs="Times New Roman"/>
          <w:sz w:val="28"/>
          <w:szCs w:val="28"/>
        </w:rPr>
        <w:t>Мюнстерберга</w:t>
      </w:r>
      <w:proofErr w:type="spellEnd"/>
      <w:r w:rsidRPr="007309AC">
        <w:rPr>
          <w:rFonts w:ascii="Times New Roman" w:hAnsi="Times New Roman" w:cs="Times New Roman"/>
          <w:sz w:val="28"/>
          <w:szCs w:val="28"/>
        </w:rPr>
        <w:t>.</w:t>
      </w: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t>-</w:t>
      </w:r>
      <w:r w:rsidR="00D832CE" w:rsidRPr="007309AC">
        <w:rPr>
          <w:rFonts w:ascii="Times New Roman" w:hAnsi="Times New Roman" w:cs="Times New Roman"/>
          <w:sz w:val="28"/>
          <w:szCs w:val="28"/>
        </w:rPr>
        <w:t>Найти среди буквенного текста слова, подчеркнуть их.</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 xml:space="preserve">К н о с л и к </w:t>
      </w:r>
      <w:proofErr w:type="gramStart"/>
      <w:r w:rsidRPr="007309AC">
        <w:rPr>
          <w:rFonts w:ascii="Times New Roman" w:hAnsi="Times New Roman" w:cs="Times New Roman"/>
          <w:b/>
          <w:sz w:val="28"/>
          <w:szCs w:val="28"/>
        </w:rPr>
        <w:t>п</w:t>
      </w:r>
      <w:proofErr w:type="gramEnd"/>
      <w:r w:rsidRPr="007309AC">
        <w:rPr>
          <w:rFonts w:ascii="Times New Roman" w:hAnsi="Times New Roman" w:cs="Times New Roman"/>
          <w:b/>
          <w:sz w:val="28"/>
          <w:szCs w:val="28"/>
        </w:rPr>
        <w:t xml:space="preserve"> р с л о н д к в о л к и т</w:t>
      </w:r>
    </w:p>
    <w:p w:rsidR="00D832CE" w:rsidRPr="007309AC" w:rsidRDefault="00D832CE" w:rsidP="00D832CE">
      <w:pPr>
        <w:rPr>
          <w:rFonts w:ascii="Times New Roman" w:hAnsi="Times New Roman" w:cs="Times New Roman"/>
          <w:b/>
          <w:sz w:val="28"/>
          <w:szCs w:val="28"/>
        </w:rPr>
      </w:pPr>
      <w:proofErr w:type="gramStart"/>
      <w:r w:rsidRPr="007309AC">
        <w:rPr>
          <w:rFonts w:ascii="Times New Roman" w:hAnsi="Times New Roman" w:cs="Times New Roman"/>
          <w:b/>
          <w:sz w:val="28"/>
          <w:szCs w:val="28"/>
        </w:rPr>
        <w:t>П</w:t>
      </w:r>
      <w:proofErr w:type="gramEnd"/>
      <w:r w:rsidRPr="007309AC">
        <w:rPr>
          <w:rFonts w:ascii="Times New Roman" w:hAnsi="Times New Roman" w:cs="Times New Roman"/>
          <w:b/>
          <w:sz w:val="28"/>
          <w:szCs w:val="28"/>
        </w:rPr>
        <w:t xml:space="preserve"> р щ у к а т ь к а р а с ь т п с о м т д н</w:t>
      </w: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t>-</w:t>
      </w:r>
      <w:r w:rsidR="00D832CE" w:rsidRPr="007309AC">
        <w:rPr>
          <w:rFonts w:ascii="Times New Roman" w:hAnsi="Times New Roman" w:cs="Times New Roman"/>
          <w:sz w:val="28"/>
          <w:szCs w:val="28"/>
        </w:rPr>
        <w:t>Найти общее понятие для слов каждого ряда. Какое из них лишнее?</w:t>
      </w:r>
    </w:p>
    <w:p w:rsidR="00D832CE" w:rsidRPr="007309AC" w:rsidRDefault="007309AC" w:rsidP="00D832CE">
      <w:pPr>
        <w:rPr>
          <w:rFonts w:ascii="Times New Roman" w:hAnsi="Times New Roman" w:cs="Times New Roman"/>
          <w:sz w:val="28"/>
          <w:szCs w:val="28"/>
        </w:rPr>
      </w:pPr>
      <w:r>
        <w:rPr>
          <w:rFonts w:ascii="Times New Roman" w:hAnsi="Times New Roman" w:cs="Times New Roman"/>
          <w:sz w:val="28"/>
          <w:szCs w:val="28"/>
        </w:rPr>
        <w:t>-</w:t>
      </w:r>
      <w:r w:rsidR="00D832CE" w:rsidRPr="007309AC">
        <w:rPr>
          <w:rFonts w:ascii="Times New Roman" w:hAnsi="Times New Roman" w:cs="Times New Roman"/>
          <w:sz w:val="28"/>
          <w:szCs w:val="28"/>
        </w:rPr>
        <w:t>Найти ошибки в тексте.</w:t>
      </w:r>
    </w:p>
    <w:p w:rsidR="00D832CE" w:rsidRPr="007309AC" w:rsidRDefault="00D832CE" w:rsidP="00D832CE">
      <w:pPr>
        <w:rPr>
          <w:rFonts w:ascii="Times New Roman" w:hAnsi="Times New Roman" w:cs="Times New Roman"/>
          <w:sz w:val="28"/>
          <w:szCs w:val="28"/>
        </w:rPr>
      </w:pP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lastRenderedPageBreak/>
        <w:t>Я вчера буду купаться.</w:t>
      </w:r>
    </w:p>
    <w:p w:rsidR="00D832CE" w:rsidRPr="007309AC" w:rsidRDefault="00D832CE" w:rsidP="00D832CE">
      <w:pPr>
        <w:rPr>
          <w:rFonts w:ascii="Times New Roman" w:hAnsi="Times New Roman" w:cs="Times New Roman"/>
          <w:b/>
          <w:sz w:val="28"/>
          <w:szCs w:val="28"/>
        </w:rPr>
      </w:pPr>
      <w:r w:rsidRPr="007309AC">
        <w:rPr>
          <w:rFonts w:ascii="Times New Roman" w:hAnsi="Times New Roman" w:cs="Times New Roman"/>
          <w:b/>
          <w:sz w:val="28"/>
          <w:szCs w:val="28"/>
        </w:rPr>
        <w:t>Мы завтра были на даче.</w:t>
      </w:r>
    </w:p>
    <w:p w:rsidR="00D832CE" w:rsidRPr="007309AC" w:rsidRDefault="00D832CE" w:rsidP="00D832CE">
      <w:pPr>
        <w:rPr>
          <w:rFonts w:ascii="Times New Roman" w:hAnsi="Times New Roman" w:cs="Times New Roman"/>
          <w:sz w:val="28"/>
          <w:szCs w:val="28"/>
          <w:u w:val="single"/>
        </w:rPr>
      </w:pPr>
      <w:r w:rsidRPr="007309AC">
        <w:rPr>
          <w:rFonts w:ascii="Times New Roman" w:hAnsi="Times New Roman" w:cs="Times New Roman"/>
          <w:sz w:val="28"/>
          <w:szCs w:val="28"/>
          <w:u w:val="single"/>
        </w:rPr>
        <w:t xml:space="preserve">    III. Чтение и память.</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Игровые упражнения, направленные на развитие вербальной памяти детей.</w:t>
      </w:r>
    </w:p>
    <w:p w:rsidR="00D832CE" w:rsidRPr="00EC4703" w:rsidRDefault="00D832CE" w:rsidP="00D832CE">
      <w:pPr>
        <w:rPr>
          <w:rFonts w:ascii="Times New Roman" w:hAnsi="Times New Roman" w:cs="Times New Roman"/>
          <w:b/>
          <w:sz w:val="28"/>
          <w:szCs w:val="28"/>
        </w:rPr>
      </w:pPr>
      <w:r w:rsidRPr="00EC4703">
        <w:rPr>
          <w:rFonts w:ascii="Times New Roman" w:hAnsi="Times New Roman" w:cs="Times New Roman"/>
          <w:b/>
          <w:sz w:val="28"/>
          <w:szCs w:val="28"/>
        </w:rPr>
        <w:t xml:space="preserve">    Игра «Кто больше запомнит?».</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Первый участник называет любое слово. Следующий участник игры повторяет названное слово и произносит своё и т.д. Перед началом игры можно обговорить тему, по которой учащиеся будут подбирать слова. Например, на уроке русского языка – имена существительные женского рода.</w:t>
      </w:r>
    </w:p>
    <w:p w:rsidR="00D832CE" w:rsidRPr="00EC4703" w:rsidRDefault="00D832CE" w:rsidP="00D832CE">
      <w:pPr>
        <w:rPr>
          <w:rFonts w:ascii="Times New Roman" w:hAnsi="Times New Roman" w:cs="Times New Roman"/>
          <w:b/>
          <w:sz w:val="28"/>
          <w:szCs w:val="28"/>
        </w:rPr>
      </w:pPr>
      <w:r w:rsidRPr="00EC4703">
        <w:rPr>
          <w:rFonts w:ascii="Times New Roman" w:hAnsi="Times New Roman" w:cs="Times New Roman"/>
          <w:b/>
          <w:sz w:val="28"/>
          <w:szCs w:val="28"/>
        </w:rPr>
        <w:t xml:space="preserve">    Игра «Запоминаем рисуя».</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Ведущий готовит список из 20 слов. Последовательно называет слова, после каждого названного слова считает до 3. За это время участники знаком зарисовывают названное слово. В конце игры они должны назвать все слова по порядку, опираясь на свои рисунки.</w:t>
      </w:r>
    </w:p>
    <w:p w:rsidR="00D832CE" w:rsidRPr="00EC4703" w:rsidRDefault="00D832CE" w:rsidP="00D832CE">
      <w:pPr>
        <w:rPr>
          <w:rFonts w:ascii="Times New Roman" w:hAnsi="Times New Roman" w:cs="Times New Roman"/>
          <w:b/>
          <w:sz w:val="28"/>
          <w:szCs w:val="28"/>
        </w:rPr>
      </w:pPr>
      <w:r w:rsidRPr="00EC4703">
        <w:rPr>
          <w:rFonts w:ascii="Times New Roman" w:hAnsi="Times New Roman" w:cs="Times New Roman"/>
          <w:b/>
          <w:sz w:val="28"/>
          <w:szCs w:val="28"/>
        </w:rPr>
        <w:t xml:space="preserve">    Игра «Запоминаем слова».</w:t>
      </w:r>
    </w:p>
    <w:p w:rsidR="00D832CE" w:rsidRPr="007309AC"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 xml:space="preserve"> Игра проводится в парах.  Каждый из партнеров берёт лист бумаги и пишет на листке 20 слов. Пока дети пишут, они должны запомнить эти слова. Через одну минуту участники обмениваются листочками и проверяют, </w:t>
      </w:r>
      <w:proofErr w:type="gramStart"/>
      <w:r w:rsidRPr="007309AC">
        <w:rPr>
          <w:rFonts w:ascii="Times New Roman" w:hAnsi="Times New Roman" w:cs="Times New Roman"/>
          <w:sz w:val="28"/>
          <w:szCs w:val="28"/>
        </w:rPr>
        <w:t>на сколько</w:t>
      </w:r>
      <w:proofErr w:type="gramEnd"/>
      <w:r w:rsidRPr="007309AC">
        <w:rPr>
          <w:rFonts w:ascii="Times New Roman" w:hAnsi="Times New Roman" w:cs="Times New Roman"/>
          <w:sz w:val="28"/>
          <w:szCs w:val="28"/>
        </w:rPr>
        <w:t xml:space="preserve"> хорошо каждый из них запомнил записанные слова.</w:t>
      </w:r>
    </w:p>
    <w:p w:rsidR="00D832CE" w:rsidRPr="00EC4703" w:rsidRDefault="00D832CE" w:rsidP="00D832CE">
      <w:pPr>
        <w:rPr>
          <w:rFonts w:ascii="Times New Roman" w:hAnsi="Times New Roman" w:cs="Times New Roman"/>
          <w:b/>
          <w:sz w:val="28"/>
          <w:szCs w:val="28"/>
        </w:rPr>
      </w:pPr>
      <w:r w:rsidRPr="00EC4703">
        <w:rPr>
          <w:rFonts w:ascii="Times New Roman" w:hAnsi="Times New Roman" w:cs="Times New Roman"/>
          <w:b/>
          <w:sz w:val="28"/>
          <w:szCs w:val="28"/>
        </w:rPr>
        <w:t xml:space="preserve">    IV. Приёмы  осмысления  текста.</w:t>
      </w:r>
    </w:p>
    <w:p w:rsidR="00D832CE" w:rsidRPr="00EC4703" w:rsidRDefault="00D832CE" w:rsidP="00D832CE">
      <w:pPr>
        <w:rPr>
          <w:rFonts w:ascii="Times New Roman" w:hAnsi="Times New Roman" w:cs="Times New Roman"/>
          <w:b/>
          <w:sz w:val="28"/>
          <w:szCs w:val="28"/>
        </w:rPr>
      </w:pPr>
      <w:r w:rsidRPr="007309AC">
        <w:rPr>
          <w:rFonts w:ascii="Times New Roman" w:hAnsi="Times New Roman" w:cs="Times New Roman"/>
          <w:sz w:val="28"/>
          <w:szCs w:val="28"/>
        </w:rPr>
        <w:t xml:space="preserve">Первый приём: </w:t>
      </w:r>
      <w:r w:rsidRPr="00EC4703">
        <w:rPr>
          <w:rFonts w:ascii="Times New Roman" w:hAnsi="Times New Roman" w:cs="Times New Roman"/>
          <w:b/>
          <w:sz w:val="28"/>
          <w:szCs w:val="28"/>
        </w:rPr>
        <w:t>выделение опорных пунктов предполагает деление текста на части, его смысловую группировку, т.е. выделение в тексте основных идей, значимых слов, фраз, и из них создание логической цепи.</w:t>
      </w:r>
    </w:p>
    <w:p w:rsidR="00D832CE" w:rsidRPr="00EC4703" w:rsidRDefault="00D832CE" w:rsidP="00D832CE">
      <w:pPr>
        <w:rPr>
          <w:rFonts w:ascii="Times New Roman" w:hAnsi="Times New Roman" w:cs="Times New Roman"/>
          <w:b/>
          <w:sz w:val="28"/>
          <w:szCs w:val="28"/>
        </w:rPr>
      </w:pPr>
      <w:r w:rsidRPr="007309AC">
        <w:rPr>
          <w:rFonts w:ascii="Times New Roman" w:hAnsi="Times New Roman" w:cs="Times New Roman"/>
          <w:sz w:val="28"/>
          <w:szCs w:val="28"/>
        </w:rPr>
        <w:t xml:space="preserve">Второй приём: </w:t>
      </w:r>
      <w:r w:rsidRPr="00EC4703">
        <w:rPr>
          <w:rFonts w:ascii="Times New Roman" w:hAnsi="Times New Roman" w:cs="Times New Roman"/>
          <w:b/>
          <w:sz w:val="28"/>
          <w:szCs w:val="28"/>
        </w:rPr>
        <w:t>антиципация – предвосхищение или смысловая догадка.</w:t>
      </w:r>
    </w:p>
    <w:p w:rsidR="00D832CE" w:rsidRPr="00EC4703" w:rsidRDefault="00D832CE" w:rsidP="00D832CE">
      <w:pPr>
        <w:rPr>
          <w:rFonts w:ascii="Times New Roman" w:hAnsi="Times New Roman" w:cs="Times New Roman"/>
          <w:b/>
          <w:sz w:val="28"/>
          <w:szCs w:val="28"/>
        </w:rPr>
      </w:pPr>
      <w:r w:rsidRPr="007309AC">
        <w:rPr>
          <w:rFonts w:ascii="Times New Roman" w:hAnsi="Times New Roman" w:cs="Times New Roman"/>
          <w:sz w:val="28"/>
          <w:szCs w:val="28"/>
        </w:rPr>
        <w:t xml:space="preserve">Третий приём: </w:t>
      </w:r>
      <w:proofErr w:type="spellStart"/>
      <w:r w:rsidRPr="00EC4703">
        <w:rPr>
          <w:rFonts w:ascii="Times New Roman" w:hAnsi="Times New Roman" w:cs="Times New Roman"/>
          <w:b/>
          <w:sz w:val="28"/>
          <w:szCs w:val="28"/>
        </w:rPr>
        <w:t>реципация</w:t>
      </w:r>
      <w:proofErr w:type="spellEnd"/>
      <w:r w:rsidRPr="00EC4703">
        <w:rPr>
          <w:rFonts w:ascii="Times New Roman" w:hAnsi="Times New Roman" w:cs="Times New Roman"/>
          <w:b/>
          <w:sz w:val="28"/>
          <w:szCs w:val="28"/>
        </w:rPr>
        <w:t xml:space="preserve"> – мысленный возврат к </w:t>
      </w:r>
      <w:proofErr w:type="gramStart"/>
      <w:r w:rsidRPr="00EC4703">
        <w:rPr>
          <w:rFonts w:ascii="Times New Roman" w:hAnsi="Times New Roman" w:cs="Times New Roman"/>
          <w:b/>
          <w:sz w:val="28"/>
          <w:szCs w:val="28"/>
        </w:rPr>
        <w:t>прочитанному</w:t>
      </w:r>
      <w:proofErr w:type="gramEnd"/>
      <w:r w:rsidRPr="00EC4703">
        <w:rPr>
          <w:rFonts w:ascii="Times New Roman" w:hAnsi="Times New Roman" w:cs="Times New Roman"/>
          <w:b/>
          <w:sz w:val="28"/>
          <w:szCs w:val="28"/>
        </w:rPr>
        <w:t xml:space="preserve"> под влиянием новых мыслей, возникающих в процессе чтения.</w:t>
      </w:r>
    </w:p>
    <w:p w:rsidR="000740CD" w:rsidRDefault="00D832CE" w:rsidP="00D832CE">
      <w:pPr>
        <w:rPr>
          <w:rFonts w:ascii="Times New Roman" w:hAnsi="Times New Roman" w:cs="Times New Roman"/>
          <w:sz w:val="28"/>
          <w:szCs w:val="28"/>
        </w:rPr>
      </w:pPr>
      <w:r w:rsidRPr="007309AC">
        <w:rPr>
          <w:rFonts w:ascii="Times New Roman" w:hAnsi="Times New Roman" w:cs="Times New Roman"/>
          <w:sz w:val="28"/>
          <w:szCs w:val="28"/>
        </w:rPr>
        <w:t>Предложенные упражнения позволяют работать над формированием и развитием навыков чтения.</w:t>
      </w:r>
    </w:p>
    <w:p w:rsidR="00EC4703" w:rsidRDefault="00EC4703" w:rsidP="00D832CE">
      <w:pPr>
        <w:rPr>
          <w:rFonts w:ascii="Times New Roman" w:hAnsi="Times New Roman" w:cs="Times New Roman"/>
          <w:sz w:val="28"/>
          <w:szCs w:val="28"/>
        </w:rPr>
      </w:pPr>
    </w:p>
    <w:p w:rsidR="00EC4703" w:rsidRPr="007309AC" w:rsidRDefault="00EC4703" w:rsidP="00D832CE">
      <w:pPr>
        <w:rPr>
          <w:rFonts w:ascii="Times New Roman" w:hAnsi="Times New Roman" w:cs="Times New Roman"/>
          <w:sz w:val="28"/>
          <w:szCs w:val="28"/>
        </w:rPr>
      </w:pP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lastRenderedPageBreak/>
        <w:t>2.2 Методика развития техники чтения на уроках литературного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Анализ методической литературы позволил выделить следующие упражнения для повышения техники чтения учащихся.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 книге Зайцева Всеволода Николаевича даны рекомендации по выработке беглого чтения, которые могут работать в любых условиях.</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1. Важна не длительность, а частота тренировочных упражнений.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по 5 минут небольшими порциями три раза в день, чем по 1-1,5 часа бессмысленной работы отбивающей желание читать).</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2. Жужжащее чтение.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Что же такое жужжащее чтение? Это такое чтение, когда все ученики читают одновременно </w:t>
      </w:r>
      <w:proofErr w:type="gramStart"/>
      <w:r w:rsidRPr="007309AC">
        <w:rPr>
          <w:rFonts w:ascii="Times New Roman" w:hAnsi="Times New Roman" w:cs="Times New Roman"/>
          <w:sz w:val="28"/>
          <w:szCs w:val="28"/>
        </w:rPr>
        <w:t>в слух</w:t>
      </w:r>
      <w:proofErr w:type="gramEnd"/>
      <w:r w:rsidRPr="007309AC">
        <w:rPr>
          <w:rFonts w:ascii="Times New Roman" w:hAnsi="Times New Roman" w:cs="Times New Roman"/>
          <w:sz w:val="28"/>
          <w:szCs w:val="28"/>
        </w:rPr>
        <w:t xml:space="preserve">, вполголоса, каждый со своей скоростью, кто-то быстрее, а кто-то медленнее. Если отводить 5 минут урока, то можно добиться определенных результатов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на уроках чтения).</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 xml:space="preserve">3. </w:t>
      </w:r>
      <w:proofErr w:type="spellStart"/>
      <w:r w:rsidRPr="00EC4703">
        <w:rPr>
          <w:rFonts w:ascii="Times New Roman" w:hAnsi="Times New Roman" w:cs="Times New Roman"/>
          <w:b/>
          <w:sz w:val="28"/>
          <w:szCs w:val="28"/>
        </w:rPr>
        <w:t>Ежеурочные</w:t>
      </w:r>
      <w:proofErr w:type="spellEnd"/>
      <w:r w:rsidRPr="00EC4703">
        <w:rPr>
          <w:rFonts w:ascii="Times New Roman" w:hAnsi="Times New Roman" w:cs="Times New Roman"/>
          <w:b/>
          <w:sz w:val="28"/>
          <w:szCs w:val="28"/>
        </w:rPr>
        <w:t xml:space="preserve"> пятиминутки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На каждом уроке </w:t>
      </w:r>
      <w:proofErr w:type="gramStart"/>
      <w:r w:rsidRPr="007309AC">
        <w:rPr>
          <w:rFonts w:ascii="Times New Roman" w:hAnsi="Times New Roman" w:cs="Times New Roman"/>
          <w:sz w:val="28"/>
          <w:szCs w:val="28"/>
        </w:rPr>
        <w:t>в начале</w:t>
      </w:r>
      <w:proofErr w:type="gramEnd"/>
      <w:r w:rsidRPr="007309AC">
        <w:rPr>
          <w:rFonts w:ascii="Times New Roman" w:hAnsi="Times New Roman" w:cs="Times New Roman"/>
          <w:sz w:val="28"/>
          <w:szCs w:val="28"/>
        </w:rPr>
        <w:t xml:space="preserve"> дети открывают, книгу и 5 минут читают в режиме жужжащего чтения. Этот вид работы заимствовали в школах Монгольской Народной Республики.</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4. Чтение пред сном.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 их впечатлением.</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5. Режим щадящего чтения (если ребенок не любит читать).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Ребёнок прочитывает одну – две строчки и после этого получает кратковременный отдых.</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6. Многократность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В течение 1 минуты учащиеся читают те</w:t>
      </w:r>
      <w:proofErr w:type="gramStart"/>
      <w:r w:rsidRPr="007309AC">
        <w:rPr>
          <w:rFonts w:ascii="Times New Roman" w:hAnsi="Times New Roman" w:cs="Times New Roman"/>
          <w:sz w:val="28"/>
          <w:szCs w:val="28"/>
        </w:rPr>
        <w:t>кст вп</w:t>
      </w:r>
      <w:proofErr w:type="gramEnd"/>
      <w:r w:rsidRPr="007309AC">
        <w:rPr>
          <w:rFonts w:ascii="Times New Roman" w:hAnsi="Times New Roman" w:cs="Times New Roman"/>
          <w:sz w:val="28"/>
          <w:szCs w:val="28"/>
        </w:rPr>
        <w:t>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w:t>
      </w:r>
      <w:proofErr w:type="gramStart"/>
      <w:r w:rsidRPr="007309AC">
        <w:rPr>
          <w:rFonts w:ascii="Times New Roman" w:hAnsi="Times New Roman" w:cs="Times New Roman"/>
          <w:sz w:val="28"/>
          <w:szCs w:val="28"/>
        </w:rPr>
        <w:t>ии у у</w:t>
      </w:r>
      <w:proofErr w:type="gramEnd"/>
      <w:r w:rsidRPr="007309AC">
        <w:rPr>
          <w:rFonts w:ascii="Times New Roman" w:hAnsi="Times New Roman" w:cs="Times New Roman"/>
          <w:sz w:val="28"/>
          <w:szCs w:val="28"/>
        </w:rPr>
        <w:t xml:space="preserve">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артикуляционный аппарат, т.е. использовать следующие упражнения система </w:t>
      </w:r>
      <w:proofErr w:type="spellStart"/>
      <w:r w:rsidRPr="007309AC">
        <w:rPr>
          <w:rFonts w:ascii="Times New Roman" w:hAnsi="Times New Roman" w:cs="Times New Roman"/>
          <w:sz w:val="28"/>
          <w:szCs w:val="28"/>
        </w:rPr>
        <w:t>И.Т.Федоренко</w:t>
      </w:r>
      <w:proofErr w:type="spellEnd"/>
      <w:r w:rsidRPr="007309AC">
        <w:rPr>
          <w:rFonts w:ascii="Times New Roman" w:hAnsi="Times New Roman" w:cs="Times New Roman"/>
          <w:sz w:val="28"/>
          <w:szCs w:val="28"/>
        </w:rPr>
        <w:t xml:space="preserve"> – И.Г. </w:t>
      </w:r>
      <w:proofErr w:type="spellStart"/>
      <w:r w:rsidRPr="007309AC">
        <w:rPr>
          <w:rFonts w:ascii="Times New Roman" w:hAnsi="Times New Roman" w:cs="Times New Roman"/>
          <w:sz w:val="28"/>
          <w:szCs w:val="28"/>
        </w:rPr>
        <w:t>Пальченко</w:t>
      </w:r>
      <w:proofErr w:type="spellEnd"/>
      <w:r w:rsidRPr="007309AC">
        <w:rPr>
          <w:rFonts w:ascii="Times New Roman" w:hAnsi="Times New Roman" w:cs="Times New Roman"/>
          <w:sz w:val="28"/>
          <w:szCs w:val="28"/>
        </w:rPr>
        <w:t xml:space="preserve"> (чтение в темпе скороговорки).</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7. Приём стимулирования учащихся.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В конце урока оставлять 3-4 минуты для того, чтобы произвести </w:t>
      </w:r>
      <w:proofErr w:type="spellStart"/>
      <w:r w:rsidRPr="007309AC">
        <w:rPr>
          <w:rFonts w:ascii="Times New Roman" w:hAnsi="Times New Roman" w:cs="Times New Roman"/>
          <w:sz w:val="28"/>
          <w:szCs w:val="28"/>
        </w:rPr>
        <w:t>самозамер</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скорочтения</w:t>
      </w:r>
      <w:proofErr w:type="spellEnd"/>
      <w:r w:rsidRPr="007309AC">
        <w:rPr>
          <w:rFonts w:ascii="Times New Roman" w:hAnsi="Times New Roman" w:cs="Times New Roman"/>
          <w:sz w:val="28"/>
          <w:szCs w:val="28"/>
        </w:rPr>
        <w:t xml:space="preserve">. Чтение в течение одной минуты вполголоса </w:t>
      </w:r>
      <w:proofErr w:type="spellStart"/>
      <w:r w:rsidRPr="007309AC">
        <w:rPr>
          <w:rFonts w:ascii="Times New Roman" w:hAnsi="Times New Roman" w:cs="Times New Roman"/>
          <w:sz w:val="28"/>
          <w:szCs w:val="28"/>
        </w:rPr>
        <w:t>пересчитывание</w:t>
      </w:r>
      <w:proofErr w:type="spellEnd"/>
      <w:r w:rsidRPr="007309AC">
        <w:rPr>
          <w:rFonts w:ascii="Times New Roman" w:hAnsi="Times New Roman" w:cs="Times New Roman"/>
          <w:sz w:val="28"/>
          <w:szCs w:val="28"/>
        </w:rPr>
        <w:t xml:space="preserve"> и запись в дневник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ежедневно).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Чрезмерное внимание развитию скорости чтения часто провоцирует неправильное чтение. Правильным чтением считается чтение без искажений, замены букв или слогов, пропуска или вставки, без повторов. Чтобы формирование правильности чтения было эффективным, учитель должен определить специальный режим чтения: 1) </w:t>
      </w:r>
      <w:proofErr w:type="spellStart"/>
      <w:r w:rsidRPr="007309AC">
        <w:rPr>
          <w:rFonts w:ascii="Times New Roman" w:hAnsi="Times New Roman" w:cs="Times New Roman"/>
          <w:sz w:val="28"/>
          <w:szCs w:val="28"/>
        </w:rPr>
        <w:t>каждодневность</w:t>
      </w:r>
      <w:proofErr w:type="spellEnd"/>
      <w:r w:rsidRPr="007309AC">
        <w:rPr>
          <w:rFonts w:ascii="Times New Roman" w:hAnsi="Times New Roman" w:cs="Times New Roman"/>
          <w:sz w:val="28"/>
          <w:szCs w:val="28"/>
        </w:rPr>
        <w:t xml:space="preserve"> упражнений (специальные тексты, скороговорки, </w:t>
      </w:r>
      <w:proofErr w:type="spellStart"/>
      <w:r w:rsidRPr="007309AC">
        <w:rPr>
          <w:rFonts w:ascii="Times New Roman" w:hAnsi="Times New Roman" w:cs="Times New Roman"/>
          <w:sz w:val="28"/>
          <w:szCs w:val="28"/>
        </w:rPr>
        <w:t>долгоговорки</w:t>
      </w:r>
      <w:proofErr w:type="spellEnd"/>
      <w:r w:rsidRPr="007309AC">
        <w:rPr>
          <w:rFonts w:ascii="Times New Roman" w:hAnsi="Times New Roman" w:cs="Times New Roman"/>
          <w:sz w:val="28"/>
          <w:szCs w:val="28"/>
        </w:rPr>
        <w:t xml:space="preserve">, заучивание наизусть стихов и прозы). 2). Предупреждения ошибок чтения; подготовка к чтению, вводная беседа, работа с разрезной азбукой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1 класс), разбор трудного слова по составу, хоровое чтение вслух трудных слов (по слогам, частям, целиком).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Также на правильность чтения влияет: поза при чтении, нормальное расстояние между глазами и текстом, предварительное чтение " про себя", образцовое чтение учителя.[29]</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Основным приёмом, обеспечивающим развитие навыка чтения, является многократное обращение к тексту, перечитывая его каждый раз с новым заданием. </w:t>
      </w:r>
      <w:r w:rsidRPr="00EC4703">
        <w:rPr>
          <w:rFonts w:ascii="Times New Roman" w:hAnsi="Times New Roman" w:cs="Times New Roman"/>
          <w:b/>
          <w:sz w:val="28"/>
          <w:szCs w:val="28"/>
        </w:rPr>
        <w:t>Виды работы над текстом на уроке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w:t>
      </w:r>
      <w:r w:rsidRPr="007309AC">
        <w:rPr>
          <w:rFonts w:ascii="Times New Roman" w:hAnsi="Times New Roman" w:cs="Times New Roman"/>
          <w:sz w:val="28"/>
          <w:szCs w:val="28"/>
        </w:rPr>
        <w:tab/>
        <w:t>Чтение всего текста (по заданию учителя).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w:t>
      </w:r>
      <w:r w:rsidRPr="007309AC">
        <w:rPr>
          <w:rFonts w:ascii="Times New Roman" w:hAnsi="Times New Roman" w:cs="Times New Roman"/>
          <w:sz w:val="28"/>
          <w:szCs w:val="28"/>
        </w:rPr>
        <w:tab/>
        <w:t>Чтение, деление на части. Составление плана.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w:t>
      </w:r>
      <w:r w:rsidRPr="007309AC">
        <w:rPr>
          <w:rFonts w:ascii="Times New Roman" w:hAnsi="Times New Roman" w:cs="Times New Roman"/>
          <w:sz w:val="28"/>
          <w:szCs w:val="28"/>
        </w:rPr>
        <w:tab/>
        <w:t>Чтение по готовому плану.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w:t>
      </w:r>
      <w:r w:rsidRPr="007309AC">
        <w:rPr>
          <w:rFonts w:ascii="Times New Roman" w:hAnsi="Times New Roman" w:cs="Times New Roman"/>
          <w:sz w:val="28"/>
          <w:szCs w:val="28"/>
        </w:rPr>
        <w:tab/>
        <w:t xml:space="preserve">Чтение, после чтения </w:t>
      </w:r>
      <w:proofErr w:type="spellStart"/>
      <w:r w:rsidRPr="007309AC">
        <w:rPr>
          <w:rFonts w:ascii="Times New Roman" w:hAnsi="Times New Roman" w:cs="Times New Roman"/>
          <w:sz w:val="28"/>
          <w:szCs w:val="28"/>
        </w:rPr>
        <w:t>пересказывание</w:t>
      </w:r>
      <w:proofErr w:type="spell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w:t>
      </w:r>
      <w:r w:rsidRPr="007309AC">
        <w:rPr>
          <w:rFonts w:ascii="Times New Roman" w:hAnsi="Times New Roman" w:cs="Times New Roman"/>
          <w:sz w:val="28"/>
          <w:szCs w:val="28"/>
        </w:rPr>
        <w:tab/>
        <w:t>Чтение учеником нового текста, заранее подготовленного дома.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6.</w:t>
      </w:r>
      <w:r w:rsidRPr="007309AC">
        <w:rPr>
          <w:rFonts w:ascii="Times New Roman" w:hAnsi="Times New Roman" w:cs="Times New Roman"/>
          <w:sz w:val="28"/>
          <w:szCs w:val="28"/>
        </w:rPr>
        <w:tab/>
        <w:t>Чтение с сокращением текста. (Дети убирают предложения или слова, которые можно опустить.) Подготовка к сжатому пересказу.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7.</w:t>
      </w:r>
      <w:r w:rsidRPr="007309AC">
        <w:rPr>
          <w:rFonts w:ascii="Times New Roman" w:hAnsi="Times New Roman" w:cs="Times New Roman"/>
          <w:sz w:val="28"/>
          <w:szCs w:val="28"/>
        </w:rPr>
        <w:tab/>
        <w:t>Чтение цепочкой по предложению.</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8.</w:t>
      </w:r>
      <w:r w:rsidRPr="007309AC">
        <w:rPr>
          <w:rFonts w:ascii="Times New Roman" w:hAnsi="Times New Roman" w:cs="Times New Roman"/>
          <w:sz w:val="28"/>
          <w:szCs w:val="28"/>
        </w:rPr>
        <w:tab/>
        <w:t>Чтение цепочкой по абзацу.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9.</w:t>
      </w:r>
      <w:r w:rsidRPr="007309AC">
        <w:rPr>
          <w:rFonts w:ascii="Times New Roman" w:hAnsi="Times New Roman" w:cs="Times New Roman"/>
          <w:sz w:val="28"/>
          <w:szCs w:val="28"/>
        </w:rPr>
        <w:tab/>
        <w:t>Чтение вполголоса.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10.</w:t>
      </w:r>
      <w:r w:rsidRPr="007309AC">
        <w:rPr>
          <w:rFonts w:ascii="Times New Roman" w:hAnsi="Times New Roman" w:cs="Times New Roman"/>
          <w:sz w:val="28"/>
          <w:szCs w:val="28"/>
        </w:rPr>
        <w:tab/>
        <w:t>Чтение, нахождение отрывка к рисунку.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11.</w:t>
      </w:r>
      <w:r w:rsidRPr="007309AC">
        <w:rPr>
          <w:rFonts w:ascii="Times New Roman" w:hAnsi="Times New Roman" w:cs="Times New Roman"/>
          <w:sz w:val="28"/>
          <w:szCs w:val="28"/>
        </w:rPr>
        <w:tab/>
        <w:t>Чтение, ответы на вопросы.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12.</w:t>
      </w:r>
      <w:r w:rsidRPr="007309AC">
        <w:rPr>
          <w:rFonts w:ascii="Times New Roman" w:hAnsi="Times New Roman" w:cs="Times New Roman"/>
          <w:sz w:val="28"/>
          <w:szCs w:val="28"/>
        </w:rPr>
        <w:tab/>
        <w:t>Нахождение в тексте отрывка, который поможет ответить на вопрос.</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13.</w:t>
      </w:r>
      <w:r w:rsidRPr="007309AC">
        <w:rPr>
          <w:rFonts w:ascii="Times New Roman" w:hAnsi="Times New Roman" w:cs="Times New Roman"/>
          <w:sz w:val="28"/>
          <w:szCs w:val="28"/>
        </w:rPr>
        <w:tab/>
        <w:t>Чтение самого красивого места в рассказе или стихотворении.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14.</w:t>
      </w:r>
      <w:r w:rsidRPr="007309AC">
        <w:rPr>
          <w:rFonts w:ascii="Times New Roman" w:hAnsi="Times New Roman" w:cs="Times New Roman"/>
          <w:sz w:val="28"/>
          <w:szCs w:val="28"/>
        </w:rPr>
        <w:tab/>
        <w:t>Нахождение по данному началу или концу предложения всего предложения. (Позже предложение можно заменять логически законченным отрывком.)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15.</w:t>
      </w:r>
      <w:r w:rsidRPr="007309AC">
        <w:rPr>
          <w:rFonts w:ascii="Times New Roman" w:hAnsi="Times New Roman" w:cs="Times New Roman"/>
          <w:sz w:val="28"/>
          <w:szCs w:val="28"/>
        </w:rPr>
        <w:tab/>
        <w:t>Чтение "выше нормы" (в основном это домашнее задание, когда ученик, хорошо зная свою норму чтения незнакомого текста, путем тренировок дома набирает 10 – 15 слов, например: норма чтения незнакомого текста составляет 40 слов, значит, домашний текст ребенок должен прочитать с нормой 50 – 55 слов в минуту).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16.</w:t>
      </w:r>
      <w:r w:rsidRPr="007309AC">
        <w:rPr>
          <w:rFonts w:ascii="Times New Roman" w:hAnsi="Times New Roman" w:cs="Times New Roman"/>
          <w:sz w:val="28"/>
          <w:szCs w:val="28"/>
        </w:rPr>
        <w:tab/>
        <w:t>Чтение отрывка, к которому можно подобрать пословицу.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17.</w:t>
      </w:r>
      <w:r w:rsidRPr="007309AC">
        <w:rPr>
          <w:rFonts w:ascii="Times New Roman" w:hAnsi="Times New Roman" w:cs="Times New Roman"/>
          <w:sz w:val="28"/>
          <w:szCs w:val="28"/>
        </w:rPr>
        <w:tab/>
        <w:t>Нахождение предложения, с помощью которого можно исправить допущенную ошибку.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18.</w:t>
      </w:r>
      <w:r w:rsidRPr="007309AC">
        <w:rPr>
          <w:rFonts w:ascii="Times New Roman" w:hAnsi="Times New Roman" w:cs="Times New Roman"/>
          <w:sz w:val="28"/>
          <w:szCs w:val="28"/>
        </w:rPr>
        <w:tab/>
        <w:t>Нахождение предложения или отрывка, отражающего главную мысль рассказа.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19.</w:t>
      </w:r>
      <w:r w:rsidRPr="007309AC">
        <w:rPr>
          <w:rFonts w:ascii="Times New Roman" w:hAnsi="Times New Roman" w:cs="Times New Roman"/>
          <w:sz w:val="28"/>
          <w:szCs w:val="28"/>
        </w:rPr>
        <w:tab/>
        <w:t>Чтение и установление, что правдиво, а что вымышлено (для сказки).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20.</w:t>
      </w:r>
      <w:r w:rsidRPr="007309AC">
        <w:rPr>
          <w:rFonts w:ascii="Times New Roman" w:hAnsi="Times New Roman" w:cs="Times New Roman"/>
          <w:sz w:val="28"/>
          <w:szCs w:val="28"/>
        </w:rPr>
        <w:tab/>
        <w:t>Чтение, нахождение предложений, которые стали поговорками (для басни).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21.</w:t>
      </w:r>
      <w:r w:rsidRPr="007309AC">
        <w:rPr>
          <w:rFonts w:ascii="Times New Roman" w:hAnsi="Times New Roman" w:cs="Times New Roman"/>
          <w:sz w:val="28"/>
          <w:szCs w:val="28"/>
        </w:rPr>
        <w:tab/>
        <w:t>Чтение, составление сценария к диафильму (кратко, подробно).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22.</w:t>
      </w:r>
      <w:r w:rsidRPr="007309AC">
        <w:rPr>
          <w:rFonts w:ascii="Times New Roman" w:hAnsi="Times New Roman" w:cs="Times New Roman"/>
          <w:sz w:val="28"/>
          <w:szCs w:val="28"/>
        </w:rPr>
        <w:tab/>
        <w:t>Чтение, подборка звукового оформления "фильма".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23.</w:t>
      </w:r>
      <w:r w:rsidRPr="007309AC">
        <w:rPr>
          <w:rFonts w:ascii="Times New Roman" w:hAnsi="Times New Roman" w:cs="Times New Roman"/>
          <w:sz w:val="28"/>
          <w:szCs w:val="28"/>
        </w:rPr>
        <w:tab/>
        <w:t>Беседа с сопровождением выборочного текста.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24.</w:t>
      </w:r>
      <w:r w:rsidRPr="007309AC">
        <w:rPr>
          <w:rFonts w:ascii="Times New Roman" w:hAnsi="Times New Roman" w:cs="Times New Roman"/>
          <w:sz w:val="28"/>
          <w:szCs w:val="28"/>
        </w:rPr>
        <w:tab/>
        <w:t>Нахождение в тексте 3 (5, 7...) выводов.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25.</w:t>
      </w:r>
      <w:r w:rsidRPr="007309AC">
        <w:rPr>
          <w:rFonts w:ascii="Times New Roman" w:hAnsi="Times New Roman" w:cs="Times New Roman"/>
          <w:sz w:val="28"/>
          <w:szCs w:val="28"/>
        </w:rPr>
        <w:tab/>
        <w:t xml:space="preserve">Высказывание своих непосредственных суждений о </w:t>
      </w:r>
      <w:proofErr w:type="gramStart"/>
      <w:r w:rsidRPr="007309AC">
        <w:rPr>
          <w:rFonts w:ascii="Times New Roman" w:hAnsi="Times New Roman" w:cs="Times New Roman"/>
          <w:sz w:val="28"/>
          <w:szCs w:val="28"/>
        </w:rPr>
        <w:t>прослушанном</w:t>
      </w:r>
      <w:proofErr w:type="gramEnd"/>
      <w:r w:rsidRPr="007309AC">
        <w:rPr>
          <w:rFonts w:ascii="Times New Roman" w:hAnsi="Times New Roman" w:cs="Times New Roman"/>
          <w:sz w:val="28"/>
          <w:szCs w:val="28"/>
        </w:rPr>
        <w:t xml:space="preserve"> после чтения учителем или учеником.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26.</w:t>
      </w:r>
      <w:r w:rsidRPr="007309AC">
        <w:rPr>
          <w:rFonts w:ascii="Times New Roman" w:hAnsi="Times New Roman" w:cs="Times New Roman"/>
          <w:sz w:val="28"/>
          <w:szCs w:val="28"/>
        </w:rPr>
        <w:tab/>
        <w:t>Чтение, рассказ о том, чем понравилось произведение, что запомнилось.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27.</w:t>
      </w:r>
      <w:r w:rsidRPr="007309AC">
        <w:rPr>
          <w:rFonts w:ascii="Times New Roman" w:hAnsi="Times New Roman" w:cs="Times New Roman"/>
          <w:sz w:val="28"/>
          <w:szCs w:val="28"/>
        </w:rPr>
        <w:tab/>
        <w:t>Установление путем чтения причинно-следственных связей.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28.</w:t>
      </w:r>
      <w:r w:rsidRPr="007309AC">
        <w:rPr>
          <w:rFonts w:ascii="Times New Roman" w:hAnsi="Times New Roman" w:cs="Times New Roman"/>
          <w:sz w:val="28"/>
          <w:szCs w:val="28"/>
        </w:rPr>
        <w:tab/>
        <w:t>Чтение названия рассказа. (Как еще можно назвать?)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29.</w:t>
      </w:r>
      <w:r w:rsidRPr="007309AC">
        <w:rPr>
          <w:rFonts w:ascii="Times New Roman" w:hAnsi="Times New Roman" w:cs="Times New Roman"/>
          <w:sz w:val="28"/>
          <w:szCs w:val="28"/>
        </w:rPr>
        <w:tab/>
        <w:t>Чтение по ролям.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30.</w:t>
      </w:r>
      <w:r w:rsidRPr="007309AC">
        <w:rPr>
          <w:rFonts w:ascii="Times New Roman" w:hAnsi="Times New Roman" w:cs="Times New Roman"/>
          <w:sz w:val="28"/>
          <w:szCs w:val="28"/>
        </w:rPr>
        <w:tab/>
        <w:t>Чтение по ролям диалога, исключая слова автора.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31.</w:t>
      </w:r>
      <w:r w:rsidRPr="007309AC">
        <w:rPr>
          <w:rFonts w:ascii="Times New Roman" w:hAnsi="Times New Roman" w:cs="Times New Roman"/>
          <w:sz w:val="28"/>
          <w:szCs w:val="28"/>
        </w:rPr>
        <w:tab/>
        <w:t xml:space="preserve">Чтение, пересказ </w:t>
      </w:r>
      <w:proofErr w:type="gramStart"/>
      <w:r w:rsidRPr="007309AC">
        <w:rPr>
          <w:rFonts w:ascii="Times New Roman" w:hAnsi="Times New Roman" w:cs="Times New Roman"/>
          <w:sz w:val="28"/>
          <w:szCs w:val="28"/>
        </w:rPr>
        <w:t>прочитанного</w:t>
      </w:r>
      <w:proofErr w:type="gramEnd"/>
      <w:r w:rsidRPr="007309AC">
        <w:rPr>
          <w:rFonts w:ascii="Times New Roman" w:hAnsi="Times New Roman" w:cs="Times New Roman"/>
          <w:sz w:val="28"/>
          <w:szCs w:val="28"/>
        </w:rPr>
        <w:t xml:space="preserve"> с помощью жестов, мимики, позы.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32.</w:t>
      </w:r>
      <w:r w:rsidRPr="007309AC">
        <w:rPr>
          <w:rFonts w:ascii="Times New Roman" w:hAnsi="Times New Roman" w:cs="Times New Roman"/>
          <w:sz w:val="28"/>
          <w:szCs w:val="28"/>
        </w:rPr>
        <w:tab/>
        <w:t xml:space="preserve">"Живая картинка" (один ученик читает, другой мимикой лица реагирует на </w:t>
      </w:r>
      <w:proofErr w:type="gramStart"/>
      <w:r w:rsidRPr="007309AC">
        <w:rPr>
          <w:rFonts w:ascii="Times New Roman" w:hAnsi="Times New Roman" w:cs="Times New Roman"/>
          <w:sz w:val="28"/>
          <w:szCs w:val="28"/>
        </w:rPr>
        <w:t>услышанное</w:t>
      </w:r>
      <w:proofErr w:type="gram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33.</w:t>
      </w:r>
      <w:r w:rsidRPr="007309AC">
        <w:rPr>
          <w:rFonts w:ascii="Times New Roman" w:hAnsi="Times New Roman" w:cs="Times New Roman"/>
          <w:sz w:val="28"/>
          <w:szCs w:val="28"/>
        </w:rPr>
        <w:tab/>
        <w:t>Нахождение предложения (отрывка), которое мог бы прочитать вот этот человечек:</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34.</w:t>
      </w:r>
      <w:r w:rsidRPr="007309AC">
        <w:rPr>
          <w:rFonts w:ascii="Times New Roman" w:hAnsi="Times New Roman" w:cs="Times New Roman"/>
          <w:sz w:val="28"/>
          <w:szCs w:val="28"/>
        </w:rPr>
        <w:tab/>
      </w:r>
      <w:proofErr w:type="gramStart"/>
      <w:r w:rsidRPr="007309AC">
        <w:rPr>
          <w:rFonts w:ascii="Times New Roman" w:hAnsi="Times New Roman" w:cs="Times New Roman"/>
          <w:sz w:val="28"/>
          <w:szCs w:val="28"/>
        </w:rPr>
        <w:t>Нахождение отрывка, который нужно прочитать презрительно, строго, с мольбой, досадой, возмущением, насмешкой, радостно, весело, печально и т. д.</w:t>
      </w:r>
      <w:proofErr w:type="gram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35.</w:t>
      </w:r>
      <w:r w:rsidRPr="007309AC">
        <w:rPr>
          <w:rFonts w:ascii="Times New Roman" w:hAnsi="Times New Roman" w:cs="Times New Roman"/>
          <w:sz w:val="28"/>
          <w:szCs w:val="28"/>
        </w:rPr>
        <w:tab/>
        <w:t>Нахождение и чтение предложения с восклицательным знаком, вопросительным знаком, запятой, многоточием и т. 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36.</w:t>
      </w:r>
      <w:r w:rsidRPr="007309AC">
        <w:rPr>
          <w:rFonts w:ascii="Times New Roman" w:hAnsi="Times New Roman" w:cs="Times New Roman"/>
          <w:sz w:val="28"/>
          <w:szCs w:val="28"/>
        </w:rPr>
        <w:tab/>
        <w:t>Конкурсное чтение стихотворений (жюри выбирается из победителей на предыдущем конкурсе).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37.</w:t>
      </w:r>
      <w:r w:rsidRPr="007309AC">
        <w:rPr>
          <w:rFonts w:ascii="Times New Roman" w:hAnsi="Times New Roman" w:cs="Times New Roman"/>
          <w:sz w:val="28"/>
          <w:szCs w:val="28"/>
        </w:rPr>
        <w:tab/>
        <w:t>Нахождение и чтение образных слов и описаний.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38.</w:t>
      </w:r>
      <w:r w:rsidRPr="007309AC">
        <w:rPr>
          <w:rFonts w:ascii="Times New Roman" w:hAnsi="Times New Roman" w:cs="Times New Roman"/>
          <w:sz w:val="28"/>
          <w:szCs w:val="28"/>
        </w:rPr>
        <w:tab/>
        <w:t>Нахождение и чтение слов с логическим ударением.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39.</w:t>
      </w:r>
      <w:r w:rsidRPr="007309AC">
        <w:rPr>
          <w:rFonts w:ascii="Times New Roman" w:hAnsi="Times New Roman" w:cs="Times New Roman"/>
          <w:sz w:val="28"/>
          <w:szCs w:val="28"/>
        </w:rPr>
        <w:tab/>
        <w:t>Нахождение и чтение слов, предложений, которые читаются громко, тихо, быстро, медленно.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40.</w:t>
      </w:r>
      <w:r w:rsidRPr="007309AC">
        <w:rPr>
          <w:rFonts w:ascii="Times New Roman" w:hAnsi="Times New Roman" w:cs="Times New Roman"/>
          <w:sz w:val="28"/>
          <w:szCs w:val="28"/>
        </w:rPr>
        <w:tab/>
        <w:t>Чтение стихотворения, расстановка пауз.</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41.</w:t>
      </w:r>
      <w:r w:rsidRPr="007309AC">
        <w:rPr>
          <w:rFonts w:ascii="Times New Roman" w:hAnsi="Times New Roman" w:cs="Times New Roman"/>
          <w:sz w:val="28"/>
          <w:szCs w:val="28"/>
        </w:rPr>
        <w:tab/>
        <w:t>Чтение стихотворения цепочкой, заканчивая каждый раз на паузах.</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42.</w:t>
      </w:r>
      <w:r w:rsidRPr="007309AC">
        <w:rPr>
          <w:rFonts w:ascii="Times New Roman" w:hAnsi="Times New Roman" w:cs="Times New Roman"/>
          <w:sz w:val="28"/>
          <w:szCs w:val="28"/>
        </w:rPr>
        <w:tab/>
        <w:t>Выразительное чтение отрывка рассказа (стихотворения) по собственному выбору.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43.</w:t>
      </w:r>
      <w:r w:rsidRPr="007309AC">
        <w:rPr>
          <w:rFonts w:ascii="Times New Roman" w:hAnsi="Times New Roman" w:cs="Times New Roman"/>
          <w:sz w:val="28"/>
          <w:szCs w:val="28"/>
        </w:rPr>
        <w:tab/>
        <w:t>Чтение отрывка текста с распространением предложений в нем.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44.</w:t>
      </w:r>
      <w:r w:rsidRPr="007309AC">
        <w:rPr>
          <w:rFonts w:ascii="Times New Roman" w:hAnsi="Times New Roman" w:cs="Times New Roman"/>
          <w:sz w:val="28"/>
          <w:szCs w:val="28"/>
        </w:rPr>
        <w:tab/>
        <w:t xml:space="preserve">Вычленение слова из рассказа к предложенной схеме – </w:t>
      </w:r>
      <w:proofErr w:type="spellStart"/>
      <w:r w:rsidRPr="007309AC">
        <w:rPr>
          <w:rFonts w:ascii="Times New Roman" w:hAnsi="Times New Roman" w:cs="Times New Roman"/>
          <w:sz w:val="28"/>
          <w:szCs w:val="28"/>
        </w:rPr>
        <w:t>чн</w:t>
      </w:r>
      <w:proofErr w:type="spellEnd"/>
      <w:r w:rsidRPr="007309AC">
        <w:rPr>
          <w:rFonts w:ascii="Times New Roman" w:hAnsi="Times New Roman" w:cs="Times New Roman"/>
          <w:sz w:val="28"/>
          <w:szCs w:val="28"/>
        </w:rPr>
        <w:t>.-</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 xml:space="preserve"> - </w:t>
      </w:r>
      <w:proofErr w:type="spellStart"/>
      <w:r w:rsidRPr="007309AC">
        <w:rPr>
          <w:rFonts w:ascii="Times New Roman" w:hAnsi="Times New Roman" w:cs="Times New Roman"/>
          <w:sz w:val="28"/>
          <w:szCs w:val="28"/>
        </w:rPr>
        <w:t>жи</w:t>
      </w:r>
      <w:proofErr w:type="spellEnd"/>
      <w:r w:rsidRPr="007309AC">
        <w:rPr>
          <w:rFonts w:ascii="Times New Roman" w:hAnsi="Times New Roman" w:cs="Times New Roman"/>
          <w:sz w:val="28"/>
          <w:szCs w:val="28"/>
        </w:rPr>
        <w:t xml:space="preserve"> - и т. 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45.</w:t>
      </w:r>
      <w:r w:rsidRPr="007309AC">
        <w:rPr>
          <w:rFonts w:ascii="Times New Roman" w:hAnsi="Times New Roman" w:cs="Times New Roman"/>
          <w:sz w:val="28"/>
          <w:szCs w:val="28"/>
        </w:rPr>
        <w:tab/>
        <w:t>Кто быстрее найдет в тексте слово на заданное учителем (учеником) правило.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46.</w:t>
      </w:r>
      <w:r w:rsidRPr="007309AC">
        <w:rPr>
          <w:rFonts w:ascii="Times New Roman" w:hAnsi="Times New Roman" w:cs="Times New Roman"/>
          <w:sz w:val="28"/>
          <w:szCs w:val="28"/>
        </w:rPr>
        <w:tab/>
        <w:t>Нахождение в рассказе самого длинного слова.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47.</w:t>
      </w:r>
      <w:r w:rsidRPr="007309AC">
        <w:rPr>
          <w:rFonts w:ascii="Times New Roman" w:hAnsi="Times New Roman" w:cs="Times New Roman"/>
          <w:sz w:val="28"/>
          <w:szCs w:val="28"/>
        </w:rPr>
        <w:tab/>
        <w:t>Нахождение двух-, трех-, четырехсложных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48.</w:t>
      </w:r>
      <w:r w:rsidRPr="007309AC">
        <w:rPr>
          <w:rFonts w:ascii="Times New Roman" w:hAnsi="Times New Roman" w:cs="Times New Roman"/>
          <w:sz w:val="28"/>
          <w:szCs w:val="28"/>
        </w:rPr>
        <w:tab/>
        <w:t>Нахождение в рассказе и чтение сочетаний: а) существительное + прилагательное; б) существительное + глагол; в) местоимение + глагол (можно наоборот).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49.</w:t>
      </w:r>
      <w:r w:rsidRPr="007309AC">
        <w:rPr>
          <w:rFonts w:ascii="Times New Roman" w:hAnsi="Times New Roman" w:cs="Times New Roman"/>
          <w:sz w:val="28"/>
          <w:szCs w:val="28"/>
        </w:rPr>
        <w:tab/>
        <w:t>Чтение, пометка непонятных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50.</w:t>
      </w:r>
      <w:r w:rsidRPr="007309AC">
        <w:rPr>
          <w:rFonts w:ascii="Times New Roman" w:hAnsi="Times New Roman" w:cs="Times New Roman"/>
          <w:sz w:val="28"/>
          <w:szCs w:val="28"/>
        </w:rPr>
        <w:tab/>
        <w:t xml:space="preserve">Чтение </w:t>
      </w:r>
      <w:proofErr w:type="spellStart"/>
      <w:r w:rsidRPr="007309AC">
        <w:rPr>
          <w:rFonts w:ascii="Times New Roman" w:hAnsi="Times New Roman" w:cs="Times New Roman"/>
          <w:sz w:val="28"/>
          <w:szCs w:val="28"/>
        </w:rPr>
        <w:t>слабочитающими</w:t>
      </w:r>
      <w:proofErr w:type="spellEnd"/>
      <w:r w:rsidRPr="007309AC">
        <w:rPr>
          <w:rFonts w:ascii="Times New Roman" w:hAnsi="Times New Roman" w:cs="Times New Roman"/>
          <w:sz w:val="28"/>
          <w:szCs w:val="28"/>
        </w:rPr>
        <w:t xml:space="preserve"> учениками слов с предварительной разбивкой их на слоги (например: мор-ков-ка).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51.</w:t>
      </w:r>
      <w:r w:rsidRPr="007309AC">
        <w:rPr>
          <w:rFonts w:ascii="Times New Roman" w:hAnsi="Times New Roman" w:cs="Times New Roman"/>
          <w:sz w:val="28"/>
          <w:szCs w:val="28"/>
        </w:rPr>
        <w:tab/>
        <w:t>Нахождение и чтение слов и выражений, с помощью которых можно нарисовать устный портрет.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52.</w:t>
      </w:r>
      <w:r w:rsidRPr="007309AC">
        <w:rPr>
          <w:rFonts w:ascii="Times New Roman" w:hAnsi="Times New Roman" w:cs="Times New Roman"/>
          <w:sz w:val="28"/>
          <w:szCs w:val="28"/>
        </w:rPr>
        <w:tab/>
        <w:t>Нахождение и чтение в тексте слов, близких по значению данным (данные слова записаны на доске).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53.</w:t>
      </w:r>
      <w:r w:rsidRPr="007309AC">
        <w:rPr>
          <w:rFonts w:ascii="Times New Roman" w:hAnsi="Times New Roman" w:cs="Times New Roman"/>
          <w:sz w:val="28"/>
          <w:szCs w:val="28"/>
        </w:rPr>
        <w:tab/>
        <w:t>Чтение слов, к которым даны сноски.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54.</w:t>
      </w:r>
      <w:r w:rsidRPr="007309AC">
        <w:rPr>
          <w:rFonts w:ascii="Times New Roman" w:hAnsi="Times New Roman" w:cs="Times New Roman"/>
          <w:sz w:val="28"/>
          <w:szCs w:val="28"/>
        </w:rPr>
        <w:tab/>
        <w:t>Нахождение и чтение слов и выражений, которые можно использовать при написании сочинения.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55.</w:t>
      </w:r>
      <w:r w:rsidRPr="007309AC">
        <w:rPr>
          <w:rFonts w:ascii="Times New Roman" w:hAnsi="Times New Roman" w:cs="Times New Roman"/>
          <w:sz w:val="28"/>
          <w:szCs w:val="28"/>
        </w:rPr>
        <w:tab/>
        <w:t>Чтение с выписыванием слов для практического словаря, например к теме "Осень", "Зима" и т.д.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56.</w:t>
      </w:r>
      <w:r w:rsidRPr="007309AC">
        <w:rPr>
          <w:rFonts w:ascii="Times New Roman" w:hAnsi="Times New Roman" w:cs="Times New Roman"/>
          <w:sz w:val="28"/>
          <w:szCs w:val="28"/>
        </w:rPr>
        <w:tab/>
        <w:t>Комбинированное чтение (учитель – учащиеся хором)[30].</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Нередко, требуя от ребят выразительного чтения, учитель не называет, какие конкретно критериями определяется это понятие. Несомненно, что понятие "выразительное чтение" - многогранно, и способность читать выразительно во многом зависит от жизненного опыта детей, </w:t>
      </w:r>
      <w:proofErr w:type="spellStart"/>
      <w:r w:rsidRPr="007309AC">
        <w:rPr>
          <w:rFonts w:ascii="Times New Roman" w:hAnsi="Times New Roman" w:cs="Times New Roman"/>
          <w:sz w:val="28"/>
          <w:szCs w:val="28"/>
        </w:rPr>
        <w:t>сформированности</w:t>
      </w:r>
      <w:proofErr w:type="spellEnd"/>
      <w:r w:rsidRPr="007309AC">
        <w:rPr>
          <w:rFonts w:ascii="Times New Roman" w:hAnsi="Times New Roman" w:cs="Times New Roman"/>
          <w:sz w:val="28"/>
          <w:szCs w:val="28"/>
        </w:rPr>
        <w:t xml:space="preserve"> эмоционального воспитания, глубины чувств</w:t>
      </w:r>
      <w:proofErr w:type="gramStart"/>
      <w:r w:rsidRPr="007309AC">
        <w:rPr>
          <w:rFonts w:ascii="Times New Roman" w:hAnsi="Times New Roman" w:cs="Times New Roman"/>
          <w:sz w:val="28"/>
          <w:szCs w:val="28"/>
        </w:rPr>
        <w:t>..</w:t>
      </w:r>
      <w:proofErr w:type="gram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 xml:space="preserve">- Выбирать нужный темп чтения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быстрый, ритмичный или плавный, размерный или же их сочетание).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Ставить логическое ударение в предложении.</w:t>
      </w:r>
    </w:p>
    <w:p w:rsidR="00EC4703"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Установлено, что развитие техники чтения часто тормозится из-за слабо развитой оперативной памяти</w:t>
      </w:r>
      <w:r w:rsidRPr="007309AC">
        <w:rPr>
          <w:rFonts w:ascii="Times New Roman" w:hAnsi="Times New Roman" w:cs="Times New Roman"/>
          <w:sz w:val="28"/>
          <w:szCs w:val="28"/>
        </w:rPr>
        <w:t xml:space="preserve">. </w:t>
      </w:r>
    </w:p>
    <w:p w:rsidR="00EC4703" w:rsidRPr="007309AC" w:rsidRDefault="009C6D52" w:rsidP="00EC4703">
      <w:pPr>
        <w:rPr>
          <w:rFonts w:ascii="Times New Roman" w:hAnsi="Times New Roman" w:cs="Times New Roman"/>
          <w:sz w:val="28"/>
          <w:szCs w:val="28"/>
        </w:rPr>
      </w:pPr>
      <w:r w:rsidRPr="007309AC">
        <w:rPr>
          <w:rFonts w:ascii="Times New Roman" w:hAnsi="Times New Roman" w:cs="Times New Roman"/>
          <w:sz w:val="28"/>
          <w:szCs w:val="28"/>
        </w:rPr>
        <w:t>Работа над её развитием ведется с помощь</w:t>
      </w:r>
      <w:r w:rsidR="00EC4703">
        <w:rPr>
          <w:rFonts w:ascii="Times New Roman" w:hAnsi="Times New Roman" w:cs="Times New Roman"/>
          <w:sz w:val="28"/>
          <w:szCs w:val="28"/>
        </w:rPr>
        <w:t>ю</w:t>
      </w:r>
      <w:proofErr w:type="gramStart"/>
      <w:r w:rsidRPr="007309AC">
        <w:rPr>
          <w:rFonts w:ascii="Times New Roman" w:hAnsi="Times New Roman" w:cs="Times New Roman"/>
          <w:sz w:val="28"/>
          <w:szCs w:val="28"/>
        </w:rPr>
        <w:t>.</w:t>
      </w:r>
      <w:proofErr w:type="gramEnd"/>
      <w:r w:rsidRPr="007309AC">
        <w:rPr>
          <w:rFonts w:ascii="Times New Roman" w:hAnsi="Times New Roman" w:cs="Times New Roman"/>
          <w:sz w:val="28"/>
          <w:szCs w:val="28"/>
        </w:rPr>
        <w:t xml:space="preserve"> </w:t>
      </w:r>
      <w:proofErr w:type="gramStart"/>
      <w:r w:rsidRPr="007309AC">
        <w:rPr>
          <w:rFonts w:ascii="Times New Roman" w:hAnsi="Times New Roman" w:cs="Times New Roman"/>
          <w:sz w:val="28"/>
          <w:szCs w:val="28"/>
        </w:rPr>
        <w:t>з</w:t>
      </w:r>
      <w:proofErr w:type="gramEnd"/>
      <w:r w:rsidRPr="007309AC">
        <w:rPr>
          <w:rFonts w:ascii="Times New Roman" w:hAnsi="Times New Roman" w:cs="Times New Roman"/>
          <w:sz w:val="28"/>
          <w:szCs w:val="28"/>
        </w:rPr>
        <w:t xml:space="preserve">рительных диктантов. </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Это организует ребят на чтение в быстром темпе и точное запоминание. Важно соблюдать меру в объеме материала. Лучше начинать с демонстрации одновременно одного – двух предложений и постепенно доводить до пяти – шести.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Когда же демонстрация набора будет доведена до шести предложений, можно использовать задания повышенной сложности: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запишите предложения в обратном порядке;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запишите только второе и пятое предложения;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запишите предложения с третьего по шестое.</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Формировать навык владения дыханием и голосом можно с помощью следующих упражнений.</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Задуйте свечу.</w:t>
      </w:r>
      <w:r w:rsidRPr="007309AC">
        <w:rPr>
          <w:rFonts w:ascii="Times New Roman" w:hAnsi="Times New Roman" w:cs="Times New Roman"/>
          <w:sz w:val="28"/>
          <w:szCs w:val="28"/>
        </w:rPr>
        <w:t xml:space="preserve"> 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Обрызгайте белье водой </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в один прием, три, пять).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Глубокий вдох и имитация разбрызгивания воды на белье.</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В цветочном магазине.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Выдох со счетом</w:t>
      </w:r>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Сделайте, глубокий вдох на выдохе громко считайте до тех пор, пока не кончится воздух.</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Использование скороговорки</w:t>
      </w:r>
      <w:r w:rsidRPr="007309AC">
        <w:rPr>
          <w:rFonts w:ascii="Times New Roman" w:hAnsi="Times New Roman" w:cs="Times New Roman"/>
          <w:sz w:val="28"/>
          <w:szCs w:val="28"/>
        </w:rPr>
        <w:t xml:space="preserve"> (хором):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Как на горке на пригорке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Стоят 33 Егорки (глубокий вдох)</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Раз Егорка, два Егорка……</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до полного выдоха).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Необходимо отметить, сто уже через несколько занятий воздуха хватает на "большее количество Егорок".</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Медвежата.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Представьте, что вы маленькие медвежата и просите у мамы – медведицы кушать. Слова нужно произносить протяжно, басом, четко произнося звук </w:t>
      </w:r>
      <w:proofErr w:type="gramStart"/>
      <w:r w:rsidRPr="007309AC">
        <w:rPr>
          <w:rFonts w:ascii="Times New Roman" w:hAnsi="Times New Roman" w:cs="Times New Roman"/>
          <w:sz w:val="28"/>
          <w:szCs w:val="28"/>
        </w:rPr>
        <w:t>м</w:t>
      </w:r>
      <w:proofErr w:type="gram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Мам, меду б нам,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Мам</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 xml:space="preserve"> молока б нам.</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В лифте.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Представьте, что мы едем в лифте и объявляем этажи. Чем выше этаж, тем голос выше, и наоборот. Едем сначала с первого на девятый, а потом вниз.</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Ручка в зубах</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Напиши в воздухе молча своё имя. Произнесите своё имя, зажав ручку зубами и губами.</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Чтение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Данный этап направлен главным образом на системные тренировки речевого аппарата ребенка, на раннее выявление дефектов речи, а также на отработку навыка чтения целыми словами. Материал для упражнений – это наиболее часто встречающиеся в русском языке парные буквосочетания и слова с такими буквосочетаниями. Он распределен по группам таким образом, чтобы строго последовательно соблюсти основной принцип обучения от простого к </w:t>
      </w:r>
      <w:proofErr w:type="gramStart"/>
      <w:r w:rsidRPr="007309AC">
        <w:rPr>
          <w:rFonts w:ascii="Times New Roman" w:hAnsi="Times New Roman" w:cs="Times New Roman"/>
          <w:sz w:val="28"/>
          <w:szCs w:val="28"/>
        </w:rPr>
        <w:t>сложному</w:t>
      </w:r>
      <w:proofErr w:type="gramEnd"/>
      <w:r w:rsidRPr="007309AC">
        <w:rPr>
          <w:rFonts w:ascii="Times New Roman" w:hAnsi="Times New Roman" w:cs="Times New Roman"/>
          <w:sz w:val="28"/>
          <w:szCs w:val="28"/>
        </w:rPr>
        <w:t>. Объём материала к уроку составляет 20-25 буквосочетаний и увеличивается соответственно возрастанию размера самих буквосочетаний (2, 3, 4, 5 и т.д.). Буквосочетания или блоки записываются на доске в столбик или ряд. Различные варианты расположения на доске способствуют тренировке глазных мышц и развитию произвольного внимания.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Запись блоков производиться непосредственно во время урока с требованием к учащимся читать про себя по мере написания. Затем блок прочитывается хором.</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Слитное прочтение двух стоящих рядом букв.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(Первая группа блоков).</w:t>
      </w:r>
    </w:p>
    <w:p w:rsidR="009C6D52" w:rsidRPr="007309AC" w:rsidRDefault="009C6D52" w:rsidP="009C6D52">
      <w:pPr>
        <w:rPr>
          <w:rFonts w:ascii="Times New Roman" w:hAnsi="Times New Roman" w:cs="Times New Roman"/>
          <w:sz w:val="28"/>
          <w:szCs w:val="28"/>
        </w:rPr>
      </w:pPr>
      <w:proofErr w:type="spellStart"/>
      <w:r w:rsidRPr="007309AC">
        <w:rPr>
          <w:rFonts w:ascii="Times New Roman" w:hAnsi="Times New Roman" w:cs="Times New Roman"/>
          <w:sz w:val="28"/>
          <w:szCs w:val="28"/>
        </w:rPr>
        <w:t>Аа</w:t>
      </w:r>
      <w:proofErr w:type="spellEnd"/>
      <w:r w:rsidRPr="007309AC">
        <w:rPr>
          <w:rFonts w:ascii="Times New Roman" w:hAnsi="Times New Roman" w:cs="Times New Roman"/>
          <w:sz w:val="28"/>
          <w:szCs w:val="28"/>
        </w:rPr>
        <w:t xml:space="preserve"> </w:t>
      </w:r>
      <w:proofErr w:type="spellStart"/>
      <w:proofErr w:type="gramStart"/>
      <w:r w:rsidRPr="007309AC">
        <w:rPr>
          <w:rFonts w:ascii="Times New Roman" w:hAnsi="Times New Roman" w:cs="Times New Roman"/>
          <w:sz w:val="28"/>
          <w:szCs w:val="28"/>
        </w:rPr>
        <w:t>уа</w:t>
      </w:r>
      <w:proofErr w:type="spellEnd"/>
      <w:proofErr w:type="gramEnd"/>
      <w:r w:rsidRPr="007309AC">
        <w:rPr>
          <w:rFonts w:ascii="Times New Roman" w:hAnsi="Times New Roman" w:cs="Times New Roman"/>
          <w:sz w:val="28"/>
          <w:szCs w:val="28"/>
        </w:rPr>
        <w:t xml:space="preserve"> ау </w:t>
      </w:r>
      <w:proofErr w:type="spellStart"/>
      <w:r w:rsidRPr="007309AC">
        <w:rPr>
          <w:rFonts w:ascii="Times New Roman" w:hAnsi="Times New Roman" w:cs="Times New Roman"/>
          <w:sz w:val="28"/>
          <w:szCs w:val="28"/>
        </w:rPr>
        <w:t>иа</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ея</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ия</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ао</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яя</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яю</w:t>
      </w:r>
      <w:proofErr w:type="spellEnd"/>
      <w:r w:rsidRPr="007309AC">
        <w:rPr>
          <w:rFonts w:ascii="Times New Roman" w:hAnsi="Times New Roman" w:cs="Times New Roman"/>
          <w:sz w:val="28"/>
          <w:szCs w:val="28"/>
        </w:rPr>
        <w:t xml:space="preserve"> ее ею</w:t>
      </w:r>
    </w:p>
    <w:p w:rsidR="009C6D52" w:rsidRPr="007309AC" w:rsidRDefault="009C6D52" w:rsidP="009C6D52">
      <w:pPr>
        <w:rPr>
          <w:rFonts w:ascii="Times New Roman" w:hAnsi="Times New Roman" w:cs="Times New Roman"/>
          <w:sz w:val="28"/>
          <w:szCs w:val="28"/>
        </w:rPr>
      </w:pPr>
      <w:proofErr w:type="spellStart"/>
      <w:r w:rsidRPr="007309AC">
        <w:rPr>
          <w:rFonts w:ascii="Times New Roman" w:hAnsi="Times New Roman" w:cs="Times New Roman"/>
          <w:sz w:val="28"/>
          <w:szCs w:val="28"/>
        </w:rPr>
        <w:t>Еу</w:t>
      </w:r>
      <w:proofErr w:type="spellEnd"/>
      <w:r w:rsidRPr="007309AC">
        <w:rPr>
          <w:rFonts w:ascii="Times New Roman" w:hAnsi="Times New Roman" w:cs="Times New Roman"/>
          <w:sz w:val="28"/>
          <w:szCs w:val="28"/>
        </w:rPr>
        <w:t xml:space="preserve"> ад аж </w:t>
      </w:r>
      <w:proofErr w:type="gramStart"/>
      <w:r w:rsidRPr="007309AC">
        <w:rPr>
          <w:rFonts w:ascii="Times New Roman" w:hAnsi="Times New Roman" w:cs="Times New Roman"/>
          <w:sz w:val="28"/>
          <w:szCs w:val="28"/>
        </w:rPr>
        <w:t>ай</w:t>
      </w:r>
      <w:proofErr w:type="gram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ам</w:t>
      </w:r>
      <w:proofErr w:type="spellEnd"/>
      <w:r w:rsidRPr="007309AC">
        <w:rPr>
          <w:rFonts w:ascii="Times New Roman" w:hAnsi="Times New Roman" w:cs="Times New Roman"/>
          <w:sz w:val="28"/>
          <w:szCs w:val="28"/>
        </w:rPr>
        <w:t xml:space="preserve"> ап ах! Ей </w:t>
      </w:r>
      <w:proofErr w:type="gramStart"/>
      <w:r w:rsidRPr="007309AC">
        <w:rPr>
          <w:rFonts w:ascii="Times New Roman" w:hAnsi="Times New Roman" w:cs="Times New Roman"/>
          <w:sz w:val="28"/>
          <w:szCs w:val="28"/>
        </w:rPr>
        <w:t>ел</w:t>
      </w:r>
      <w:proofErr w:type="gramEnd"/>
      <w:r w:rsidRPr="007309AC">
        <w:rPr>
          <w:rFonts w:ascii="Times New Roman" w:hAnsi="Times New Roman" w:cs="Times New Roman"/>
          <w:sz w:val="28"/>
          <w:szCs w:val="28"/>
        </w:rPr>
        <w:t xml:space="preserve"> ем</w:t>
      </w:r>
    </w:p>
    <w:p w:rsidR="009C6D52" w:rsidRPr="007309AC" w:rsidRDefault="009C6D52" w:rsidP="009C6D52">
      <w:pPr>
        <w:rPr>
          <w:rFonts w:ascii="Times New Roman" w:hAnsi="Times New Roman" w:cs="Times New Roman"/>
          <w:sz w:val="28"/>
          <w:szCs w:val="28"/>
        </w:rPr>
      </w:pPr>
      <w:proofErr w:type="spellStart"/>
      <w:proofErr w:type="gramStart"/>
      <w:r w:rsidRPr="007309AC">
        <w:rPr>
          <w:rFonts w:ascii="Times New Roman" w:hAnsi="Times New Roman" w:cs="Times New Roman"/>
          <w:sz w:val="28"/>
          <w:szCs w:val="28"/>
        </w:rPr>
        <w:t>Ед</w:t>
      </w:r>
      <w:proofErr w:type="spellEnd"/>
      <w:proofErr w:type="gramEnd"/>
      <w:r w:rsidRPr="007309AC">
        <w:rPr>
          <w:rFonts w:ascii="Times New Roman" w:hAnsi="Times New Roman" w:cs="Times New Roman"/>
          <w:sz w:val="28"/>
          <w:szCs w:val="28"/>
        </w:rPr>
        <w:t xml:space="preserve"> еж </w:t>
      </w:r>
      <w:proofErr w:type="spellStart"/>
      <w:r w:rsidRPr="007309AC">
        <w:rPr>
          <w:rFonts w:ascii="Times New Roman" w:hAnsi="Times New Roman" w:cs="Times New Roman"/>
          <w:sz w:val="28"/>
          <w:szCs w:val="28"/>
        </w:rPr>
        <w:t>ек</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иж</w:t>
      </w:r>
      <w:proofErr w:type="spellEnd"/>
      <w:r w:rsidRPr="007309AC">
        <w:rPr>
          <w:rFonts w:ascii="Times New Roman" w:hAnsi="Times New Roman" w:cs="Times New Roman"/>
          <w:sz w:val="28"/>
          <w:szCs w:val="28"/>
        </w:rPr>
        <w:t xml:space="preserve"> из </w:t>
      </w:r>
      <w:proofErr w:type="spellStart"/>
      <w:r w:rsidRPr="007309AC">
        <w:rPr>
          <w:rFonts w:ascii="Times New Roman" w:hAnsi="Times New Roman" w:cs="Times New Roman"/>
          <w:sz w:val="28"/>
          <w:szCs w:val="28"/>
        </w:rPr>
        <w:t>ик</w:t>
      </w:r>
      <w:proofErr w:type="spellEnd"/>
      <w:r w:rsidRPr="007309AC">
        <w:rPr>
          <w:rFonts w:ascii="Times New Roman" w:hAnsi="Times New Roman" w:cs="Times New Roman"/>
          <w:sz w:val="28"/>
          <w:szCs w:val="28"/>
        </w:rPr>
        <w:t xml:space="preserve"> ил им </w:t>
      </w:r>
      <w:proofErr w:type="spellStart"/>
      <w:r w:rsidRPr="007309AC">
        <w:rPr>
          <w:rFonts w:ascii="Times New Roman" w:hAnsi="Times New Roman" w:cs="Times New Roman"/>
          <w:sz w:val="28"/>
          <w:szCs w:val="28"/>
        </w:rPr>
        <w:t>иф</w:t>
      </w:r>
      <w:proofErr w:type="spellEnd"/>
      <w:r w:rsidRPr="007309AC">
        <w:rPr>
          <w:rFonts w:ascii="Times New Roman" w:hAnsi="Times New Roman" w:cs="Times New Roman"/>
          <w:sz w:val="28"/>
          <w:szCs w:val="28"/>
        </w:rPr>
        <w:t xml:space="preserve"> их ой!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Ом он ос </w:t>
      </w:r>
      <w:proofErr w:type="gramStart"/>
      <w:r w:rsidRPr="007309AC">
        <w:rPr>
          <w:rFonts w:ascii="Times New Roman" w:hAnsi="Times New Roman" w:cs="Times New Roman"/>
          <w:sz w:val="28"/>
          <w:szCs w:val="28"/>
        </w:rPr>
        <w:t>от</w:t>
      </w:r>
      <w:proofErr w:type="gramEnd"/>
      <w:r w:rsidRPr="007309AC">
        <w:rPr>
          <w:rFonts w:ascii="Times New Roman" w:hAnsi="Times New Roman" w:cs="Times New Roman"/>
          <w:sz w:val="28"/>
          <w:szCs w:val="28"/>
        </w:rPr>
        <w:t xml:space="preserve"> ох </w:t>
      </w:r>
      <w:proofErr w:type="spellStart"/>
      <w:r w:rsidRPr="007309AC">
        <w:rPr>
          <w:rFonts w:ascii="Times New Roman" w:hAnsi="Times New Roman" w:cs="Times New Roman"/>
          <w:sz w:val="28"/>
          <w:szCs w:val="28"/>
        </w:rPr>
        <w:t>ош</w:t>
      </w:r>
      <w:proofErr w:type="spell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ужум</w:t>
      </w:r>
      <w:proofErr w:type="spellEnd"/>
      <w:r w:rsidRPr="007309AC">
        <w:rPr>
          <w:rFonts w:ascii="Times New Roman" w:hAnsi="Times New Roman" w:cs="Times New Roman"/>
          <w:sz w:val="28"/>
          <w:szCs w:val="28"/>
        </w:rPr>
        <w:t xml:space="preserve"> ус ух! Эй!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Эх! Юг юз </w:t>
      </w:r>
      <w:proofErr w:type="spellStart"/>
      <w:r w:rsidRPr="007309AC">
        <w:rPr>
          <w:rFonts w:ascii="Times New Roman" w:hAnsi="Times New Roman" w:cs="Times New Roman"/>
          <w:sz w:val="28"/>
          <w:szCs w:val="28"/>
        </w:rPr>
        <w:t>юм</w:t>
      </w:r>
      <w:proofErr w:type="spellEnd"/>
      <w:r w:rsidRPr="007309AC">
        <w:rPr>
          <w:rFonts w:ascii="Times New Roman" w:hAnsi="Times New Roman" w:cs="Times New Roman"/>
          <w:sz w:val="28"/>
          <w:szCs w:val="28"/>
        </w:rPr>
        <w:t xml:space="preserve"> юн яд як ял Ян яр.</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Ба бы бэ-э-э во! Вы га да же </w:t>
      </w:r>
      <w:proofErr w:type="gramStart"/>
      <w:r w:rsidRPr="007309AC">
        <w:rPr>
          <w:rFonts w:ascii="Times New Roman" w:hAnsi="Times New Roman" w:cs="Times New Roman"/>
          <w:sz w:val="28"/>
          <w:szCs w:val="28"/>
        </w:rPr>
        <w:t>за</w:t>
      </w:r>
      <w:proofErr w:type="gram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Ка ли </w:t>
      </w:r>
      <w:proofErr w:type="spellStart"/>
      <w:r w:rsidRPr="007309AC">
        <w:rPr>
          <w:rFonts w:ascii="Times New Roman" w:hAnsi="Times New Roman" w:cs="Times New Roman"/>
          <w:sz w:val="28"/>
          <w:szCs w:val="28"/>
        </w:rPr>
        <w:t>лю</w:t>
      </w:r>
      <w:proofErr w:type="spellEnd"/>
      <w:r w:rsidRPr="007309AC">
        <w:rPr>
          <w:rFonts w:ascii="Times New Roman" w:hAnsi="Times New Roman" w:cs="Times New Roman"/>
          <w:sz w:val="28"/>
          <w:szCs w:val="28"/>
        </w:rPr>
        <w:t xml:space="preserve"> ля ми </w:t>
      </w:r>
      <w:proofErr w:type="spellStart"/>
      <w:r w:rsidRPr="007309AC">
        <w:rPr>
          <w:rFonts w:ascii="Times New Roman" w:hAnsi="Times New Roman" w:cs="Times New Roman"/>
          <w:sz w:val="28"/>
          <w:szCs w:val="28"/>
        </w:rPr>
        <w:t>му</w:t>
      </w:r>
      <w:proofErr w:type="spellEnd"/>
      <w:r w:rsidRPr="007309AC">
        <w:rPr>
          <w:rFonts w:ascii="Times New Roman" w:hAnsi="Times New Roman" w:cs="Times New Roman"/>
          <w:sz w:val="28"/>
          <w:szCs w:val="28"/>
        </w:rPr>
        <w:t xml:space="preserve">-у-у мы </w:t>
      </w:r>
      <w:proofErr w:type="spellStart"/>
      <w:r w:rsidRPr="007309AC">
        <w:rPr>
          <w:rFonts w:ascii="Times New Roman" w:hAnsi="Times New Roman" w:cs="Times New Roman"/>
          <w:sz w:val="28"/>
          <w:szCs w:val="28"/>
        </w:rPr>
        <w:t>мэ</w:t>
      </w:r>
      <w:proofErr w:type="spellEnd"/>
      <w:r w:rsidRPr="007309AC">
        <w:rPr>
          <w:rFonts w:ascii="Times New Roman" w:hAnsi="Times New Roman" w:cs="Times New Roman"/>
          <w:sz w:val="28"/>
          <w:szCs w:val="28"/>
        </w:rPr>
        <w:t xml:space="preserve">-э-э </w:t>
      </w:r>
      <w:proofErr w:type="gramStart"/>
      <w:r w:rsidRPr="007309AC">
        <w:rPr>
          <w:rFonts w:ascii="Times New Roman" w:hAnsi="Times New Roman" w:cs="Times New Roman"/>
          <w:sz w:val="28"/>
          <w:szCs w:val="28"/>
        </w:rPr>
        <w:t>на</w:t>
      </w:r>
      <w:proofErr w:type="gram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Не </w:t>
      </w:r>
      <w:proofErr w:type="gramStart"/>
      <w:r w:rsidRPr="007309AC">
        <w:rPr>
          <w:rFonts w:ascii="Times New Roman" w:hAnsi="Times New Roman" w:cs="Times New Roman"/>
          <w:sz w:val="28"/>
          <w:szCs w:val="28"/>
        </w:rPr>
        <w:t>ни</w:t>
      </w:r>
      <w:proofErr w:type="gramEnd"/>
      <w:r w:rsidRPr="007309AC">
        <w:rPr>
          <w:rFonts w:ascii="Times New Roman" w:hAnsi="Times New Roman" w:cs="Times New Roman"/>
          <w:sz w:val="28"/>
          <w:szCs w:val="28"/>
        </w:rPr>
        <w:t xml:space="preserve"> но ну по </w:t>
      </w:r>
      <w:proofErr w:type="spellStart"/>
      <w:r w:rsidRPr="007309AC">
        <w:rPr>
          <w:rFonts w:ascii="Times New Roman" w:hAnsi="Times New Roman" w:cs="Times New Roman"/>
          <w:sz w:val="28"/>
          <w:szCs w:val="28"/>
        </w:rPr>
        <w:t>ра</w:t>
      </w:r>
      <w:proofErr w:type="spellEnd"/>
      <w:r w:rsidRPr="007309AC">
        <w:rPr>
          <w:rFonts w:ascii="Times New Roman" w:hAnsi="Times New Roman" w:cs="Times New Roman"/>
          <w:sz w:val="28"/>
          <w:szCs w:val="28"/>
        </w:rPr>
        <w:t xml:space="preserve"> ре си су та те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То ту ты </w:t>
      </w:r>
      <w:proofErr w:type="spellStart"/>
      <w:r w:rsidRPr="007309AC">
        <w:rPr>
          <w:rFonts w:ascii="Times New Roman" w:hAnsi="Times New Roman" w:cs="Times New Roman"/>
          <w:sz w:val="28"/>
          <w:szCs w:val="28"/>
        </w:rPr>
        <w:t>тю</w:t>
      </w:r>
      <w:proofErr w:type="spellEnd"/>
      <w:r w:rsidRPr="007309AC">
        <w:rPr>
          <w:rFonts w:ascii="Times New Roman" w:hAnsi="Times New Roman" w:cs="Times New Roman"/>
          <w:sz w:val="28"/>
          <w:szCs w:val="28"/>
        </w:rPr>
        <w:t xml:space="preserve">! Фа </w:t>
      </w:r>
      <w:proofErr w:type="gramStart"/>
      <w:r w:rsidRPr="007309AC">
        <w:rPr>
          <w:rFonts w:ascii="Times New Roman" w:hAnsi="Times New Roman" w:cs="Times New Roman"/>
          <w:sz w:val="28"/>
          <w:szCs w:val="28"/>
        </w:rPr>
        <w:t>фу</w:t>
      </w:r>
      <w:proofErr w:type="gramEnd"/>
      <w:r w:rsidRPr="007309AC">
        <w:rPr>
          <w:rFonts w:ascii="Times New Roman" w:hAnsi="Times New Roman" w:cs="Times New Roman"/>
          <w:sz w:val="28"/>
          <w:szCs w:val="28"/>
        </w:rPr>
        <w:t xml:space="preserve">! За! </w:t>
      </w:r>
      <w:proofErr w:type="spellStart"/>
      <w:r w:rsidRPr="007309AC">
        <w:rPr>
          <w:rFonts w:ascii="Times New Roman" w:hAnsi="Times New Roman" w:cs="Times New Roman"/>
          <w:sz w:val="28"/>
          <w:szCs w:val="28"/>
        </w:rPr>
        <w:t>Хе</w:t>
      </w:r>
      <w:proofErr w:type="spellEnd"/>
      <w:r w:rsidRPr="007309AC">
        <w:rPr>
          <w:rFonts w:ascii="Times New Roman" w:hAnsi="Times New Roman" w:cs="Times New Roman"/>
          <w:sz w:val="28"/>
          <w:szCs w:val="28"/>
        </w:rPr>
        <w:t xml:space="preserve">! </w:t>
      </w:r>
      <w:proofErr w:type="gramStart"/>
      <w:r w:rsidRPr="007309AC">
        <w:rPr>
          <w:rFonts w:ascii="Times New Roman" w:hAnsi="Times New Roman" w:cs="Times New Roman"/>
          <w:sz w:val="28"/>
          <w:szCs w:val="28"/>
        </w:rPr>
        <w:t>Че</w:t>
      </w:r>
      <w:proofErr w:type="gramEnd"/>
      <w:r w:rsidRPr="007309AC">
        <w:rPr>
          <w:rFonts w:ascii="Times New Roman" w:hAnsi="Times New Roman" w:cs="Times New Roman"/>
          <w:sz w:val="28"/>
          <w:szCs w:val="28"/>
        </w:rPr>
        <w:t xml:space="preserve"> чу </w:t>
      </w:r>
      <w:proofErr w:type="spellStart"/>
      <w:r w:rsidRPr="007309AC">
        <w:rPr>
          <w:rFonts w:ascii="Times New Roman" w:hAnsi="Times New Roman" w:cs="Times New Roman"/>
          <w:sz w:val="28"/>
          <w:szCs w:val="28"/>
        </w:rPr>
        <w:t>ша</w:t>
      </w:r>
      <w:proofErr w:type="spell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Щи </w:t>
      </w:r>
      <w:proofErr w:type="spellStart"/>
      <w:r w:rsidRPr="007309AC">
        <w:rPr>
          <w:rFonts w:ascii="Times New Roman" w:hAnsi="Times New Roman" w:cs="Times New Roman"/>
          <w:sz w:val="28"/>
          <w:szCs w:val="28"/>
        </w:rPr>
        <w:t>бр</w:t>
      </w:r>
      <w:proofErr w:type="spellEnd"/>
      <w:r w:rsidRPr="007309AC">
        <w:rPr>
          <w:rFonts w:ascii="Times New Roman" w:hAnsi="Times New Roman" w:cs="Times New Roman"/>
          <w:sz w:val="28"/>
          <w:szCs w:val="28"/>
        </w:rPr>
        <w:t xml:space="preserve">-р-р кшш… </w:t>
      </w:r>
      <w:proofErr w:type="spellStart"/>
      <w:r w:rsidRPr="007309AC">
        <w:rPr>
          <w:rFonts w:ascii="Times New Roman" w:hAnsi="Times New Roman" w:cs="Times New Roman"/>
          <w:sz w:val="28"/>
          <w:szCs w:val="28"/>
        </w:rPr>
        <w:t>тшшш</w:t>
      </w:r>
      <w:proofErr w:type="spellEnd"/>
      <w:r w:rsidRPr="007309AC">
        <w:rPr>
          <w:rFonts w:ascii="Times New Roman" w:hAnsi="Times New Roman" w:cs="Times New Roman"/>
          <w:sz w:val="28"/>
          <w:szCs w:val="28"/>
        </w:rPr>
        <w:t xml:space="preserve">… </w:t>
      </w:r>
      <w:proofErr w:type="gramStart"/>
      <w:r w:rsidRPr="007309AC">
        <w:rPr>
          <w:rFonts w:ascii="Times New Roman" w:hAnsi="Times New Roman" w:cs="Times New Roman"/>
          <w:sz w:val="28"/>
          <w:szCs w:val="28"/>
        </w:rPr>
        <w:t>тсс</w:t>
      </w:r>
      <w:proofErr w:type="gram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Ай-ай </w:t>
      </w:r>
      <w:proofErr w:type="gramStart"/>
      <w:r w:rsidRPr="007309AC">
        <w:rPr>
          <w:rFonts w:ascii="Times New Roman" w:hAnsi="Times New Roman" w:cs="Times New Roman"/>
          <w:sz w:val="28"/>
          <w:szCs w:val="28"/>
        </w:rPr>
        <w:t>ей-ей</w:t>
      </w:r>
      <w:proofErr w:type="gram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ёк-ёк</w:t>
      </w:r>
      <w:proofErr w:type="spellEnd"/>
      <w:r w:rsidRPr="007309AC">
        <w:rPr>
          <w:rFonts w:ascii="Times New Roman" w:hAnsi="Times New Roman" w:cs="Times New Roman"/>
          <w:sz w:val="28"/>
          <w:szCs w:val="28"/>
        </w:rPr>
        <w:t xml:space="preserve"> ой-ой! Во-во!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Га-га-га да-да-да! </w:t>
      </w:r>
      <w:proofErr w:type="gramStart"/>
      <w:r w:rsidRPr="007309AC">
        <w:rPr>
          <w:rFonts w:ascii="Times New Roman" w:hAnsi="Times New Roman" w:cs="Times New Roman"/>
          <w:sz w:val="28"/>
          <w:szCs w:val="28"/>
        </w:rPr>
        <w:t>Эй-эй</w:t>
      </w:r>
      <w:proofErr w:type="gram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Ну-ну! То-то хе-хе-</w:t>
      </w:r>
      <w:proofErr w:type="spellStart"/>
      <w:r w:rsidRPr="007309AC">
        <w:rPr>
          <w:rFonts w:ascii="Times New Roman" w:hAnsi="Times New Roman" w:cs="Times New Roman"/>
          <w:sz w:val="28"/>
          <w:szCs w:val="28"/>
        </w:rPr>
        <w:t>хе</w:t>
      </w:r>
      <w:proofErr w:type="spellEnd"/>
      <w:r w:rsidRPr="007309AC">
        <w:rPr>
          <w:rFonts w:ascii="Times New Roman" w:hAnsi="Times New Roman" w:cs="Times New Roman"/>
          <w:sz w:val="28"/>
          <w:szCs w:val="28"/>
        </w:rPr>
        <w:t xml:space="preserve"> ха-ха-ха!</w:t>
      </w:r>
    </w:p>
    <w:p w:rsidR="009C6D52" w:rsidRPr="007309AC" w:rsidRDefault="009C6D52" w:rsidP="009C6D52">
      <w:pPr>
        <w:rPr>
          <w:rFonts w:ascii="Times New Roman" w:hAnsi="Times New Roman" w:cs="Times New Roman"/>
          <w:sz w:val="28"/>
          <w:szCs w:val="28"/>
        </w:rPr>
      </w:pPr>
      <w:proofErr w:type="gramStart"/>
      <w:r w:rsidRPr="007309AC">
        <w:rPr>
          <w:rFonts w:ascii="Times New Roman" w:hAnsi="Times New Roman" w:cs="Times New Roman"/>
          <w:sz w:val="28"/>
          <w:szCs w:val="28"/>
        </w:rPr>
        <w:t>Ба-ба</w:t>
      </w:r>
      <w:proofErr w:type="gramEnd"/>
      <w:r w:rsidRPr="007309AC">
        <w:rPr>
          <w:rFonts w:ascii="Times New Roman" w:hAnsi="Times New Roman" w:cs="Times New Roman"/>
          <w:sz w:val="28"/>
          <w:szCs w:val="28"/>
        </w:rPr>
        <w:t xml:space="preserve"> </w:t>
      </w:r>
      <w:proofErr w:type="spellStart"/>
      <w:r w:rsidRPr="007309AC">
        <w:rPr>
          <w:rFonts w:ascii="Times New Roman" w:hAnsi="Times New Roman" w:cs="Times New Roman"/>
          <w:sz w:val="28"/>
          <w:szCs w:val="28"/>
        </w:rPr>
        <w:t>дя-дя</w:t>
      </w:r>
      <w:proofErr w:type="spellEnd"/>
      <w:r w:rsidRPr="007309AC">
        <w:rPr>
          <w:rFonts w:ascii="Times New Roman" w:hAnsi="Times New Roman" w:cs="Times New Roman"/>
          <w:sz w:val="28"/>
          <w:szCs w:val="28"/>
        </w:rPr>
        <w:t xml:space="preserve"> па-па </w:t>
      </w:r>
      <w:proofErr w:type="spellStart"/>
      <w:r w:rsidRPr="007309AC">
        <w:rPr>
          <w:rFonts w:ascii="Times New Roman" w:hAnsi="Times New Roman" w:cs="Times New Roman"/>
          <w:sz w:val="28"/>
          <w:szCs w:val="28"/>
        </w:rPr>
        <w:t>ма-ма</w:t>
      </w:r>
      <w:proofErr w:type="spell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При прочтении этих блоков полезно начать обучать понятию ударения, ударного слога. Например, предложить детям прочитать буквосочетание га-га-га! Сначала с ударением на первый слог, затем на второй и на третий.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Эти задания формируют умение произносить слово с ударением на любом заданном слоге, а также навык определения на слух, который слог ударный.</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Чтение трёхбуквенных сочетаний и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(Вторая группа блоков).</w:t>
      </w:r>
    </w:p>
    <w:p w:rsidR="009C6D52" w:rsidRPr="007309AC" w:rsidRDefault="009C6D52" w:rsidP="009C6D52">
      <w:pPr>
        <w:rPr>
          <w:rFonts w:ascii="Times New Roman" w:hAnsi="Times New Roman" w:cs="Times New Roman"/>
          <w:sz w:val="28"/>
          <w:szCs w:val="28"/>
        </w:rPr>
      </w:pPr>
      <w:proofErr w:type="gramStart"/>
      <w:r w:rsidRPr="007309AC">
        <w:rPr>
          <w:rFonts w:ascii="Times New Roman" w:hAnsi="Times New Roman" w:cs="Times New Roman"/>
          <w:sz w:val="28"/>
          <w:szCs w:val="28"/>
        </w:rPr>
        <w:t>Ага</w:t>
      </w:r>
      <w:proofErr w:type="gramEnd"/>
      <w:r w:rsidRPr="007309AC">
        <w:rPr>
          <w:rFonts w:ascii="Times New Roman" w:hAnsi="Times New Roman" w:cs="Times New Roman"/>
          <w:sz w:val="28"/>
          <w:szCs w:val="28"/>
        </w:rPr>
        <w:t xml:space="preserve"> бай сам шар пах</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 xml:space="preserve">Аут баз бык </w:t>
      </w:r>
      <w:proofErr w:type="spellStart"/>
      <w:r w:rsidRPr="007309AC">
        <w:rPr>
          <w:rFonts w:ascii="Times New Roman" w:hAnsi="Times New Roman" w:cs="Times New Roman"/>
          <w:sz w:val="28"/>
          <w:szCs w:val="28"/>
        </w:rPr>
        <w:t>бер</w:t>
      </w:r>
      <w:proofErr w:type="spellEnd"/>
      <w:r w:rsidRPr="007309AC">
        <w:rPr>
          <w:rFonts w:ascii="Times New Roman" w:hAnsi="Times New Roman" w:cs="Times New Roman"/>
          <w:sz w:val="28"/>
          <w:szCs w:val="28"/>
        </w:rPr>
        <w:t xml:space="preserve"> вон</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Выя дар дом бей ели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Ему </w:t>
      </w:r>
      <w:proofErr w:type="spellStart"/>
      <w:r w:rsidRPr="007309AC">
        <w:rPr>
          <w:rFonts w:ascii="Times New Roman" w:hAnsi="Times New Roman" w:cs="Times New Roman"/>
          <w:sz w:val="28"/>
          <w:szCs w:val="28"/>
        </w:rPr>
        <w:t>Зея</w:t>
      </w:r>
      <w:proofErr w:type="spellEnd"/>
      <w:r w:rsidRPr="007309AC">
        <w:rPr>
          <w:rFonts w:ascii="Times New Roman" w:hAnsi="Times New Roman" w:cs="Times New Roman"/>
          <w:sz w:val="28"/>
          <w:szCs w:val="28"/>
        </w:rPr>
        <w:t xml:space="preserve"> сею уже зал</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Ива тик хил зим лиф</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Тих бия кар лих люк</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Ляп миф мул мыс мер</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Нас </w:t>
      </w:r>
      <w:proofErr w:type="gramStart"/>
      <w:r w:rsidRPr="007309AC">
        <w:rPr>
          <w:rFonts w:ascii="Times New Roman" w:hAnsi="Times New Roman" w:cs="Times New Roman"/>
          <w:sz w:val="28"/>
          <w:szCs w:val="28"/>
        </w:rPr>
        <w:t>нет</w:t>
      </w:r>
      <w:proofErr w:type="gramEnd"/>
      <w:r w:rsidRPr="007309AC">
        <w:rPr>
          <w:rFonts w:ascii="Times New Roman" w:hAnsi="Times New Roman" w:cs="Times New Roman"/>
          <w:sz w:val="28"/>
          <w:szCs w:val="28"/>
        </w:rPr>
        <w:t xml:space="preserve"> нищ нот гну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Бой лом сон ост лот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Мох бош пол Юра рек</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Оси суп эта тел тот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Эту тыл ТЮЗ ума муж</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Кум рус дух Уфа Уфу</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Уха ухе чек чуб шаг</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Щит эхо юга ТЮЗ </w:t>
      </w:r>
      <w:proofErr w:type="spellStart"/>
      <w:r w:rsidRPr="007309AC">
        <w:rPr>
          <w:rFonts w:ascii="Times New Roman" w:hAnsi="Times New Roman" w:cs="Times New Roman"/>
          <w:sz w:val="28"/>
          <w:szCs w:val="28"/>
        </w:rPr>
        <w:t>юму</w:t>
      </w:r>
      <w:proofErr w:type="spell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Это исключительный материал логопедического словаря, поэтому слова этой группы подлежат обязательному прочтению. В процессе чтения блоков не только вырабатываются и закрепляются навыки чтения, но и обеспечивается тренировка соответствующих участков речевого аппарата.</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Чтение буквосочетаний со стечением нескольких согласных в конце слова</w:t>
      </w:r>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(Третья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Бокс борт борщ верх волк</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Гонг диск Ейск зюйд </w:t>
      </w:r>
      <w:proofErr w:type="spellStart"/>
      <w:r w:rsidRPr="007309AC">
        <w:rPr>
          <w:rFonts w:ascii="Times New Roman" w:hAnsi="Times New Roman" w:cs="Times New Roman"/>
          <w:sz w:val="28"/>
          <w:szCs w:val="28"/>
        </w:rPr>
        <w:t>Иезд</w:t>
      </w:r>
      <w:proofErr w:type="spell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Лувр люфт лязг матч мозг</w:t>
      </w:r>
    </w:p>
    <w:p w:rsidR="009C6D52" w:rsidRPr="007309AC" w:rsidRDefault="009C6D52" w:rsidP="009C6D52">
      <w:pPr>
        <w:rPr>
          <w:rFonts w:ascii="Times New Roman" w:hAnsi="Times New Roman" w:cs="Times New Roman"/>
          <w:sz w:val="28"/>
          <w:szCs w:val="28"/>
        </w:rPr>
      </w:pPr>
      <w:proofErr w:type="spellStart"/>
      <w:r w:rsidRPr="007309AC">
        <w:rPr>
          <w:rFonts w:ascii="Times New Roman" w:hAnsi="Times New Roman" w:cs="Times New Roman"/>
          <w:sz w:val="28"/>
          <w:szCs w:val="28"/>
        </w:rPr>
        <w:t>Непр</w:t>
      </w:r>
      <w:proofErr w:type="spellEnd"/>
      <w:r w:rsidRPr="007309AC">
        <w:rPr>
          <w:rFonts w:ascii="Times New Roman" w:hAnsi="Times New Roman" w:cs="Times New Roman"/>
          <w:sz w:val="28"/>
          <w:szCs w:val="28"/>
        </w:rPr>
        <w:t xml:space="preserve"> порт корт пунш </w:t>
      </w:r>
      <w:proofErr w:type="spellStart"/>
      <w:r w:rsidRPr="007309AC">
        <w:rPr>
          <w:rFonts w:ascii="Times New Roman" w:hAnsi="Times New Roman" w:cs="Times New Roman"/>
          <w:sz w:val="28"/>
          <w:szCs w:val="28"/>
        </w:rPr>
        <w:t>Рижт</w:t>
      </w:r>
      <w:proofErr w:type="spell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Факт финт фунт шурф щедр и др.</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Морж мёрз, но полз.</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Майкл ел борщ и торт.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 борт жал болт.</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Чтение однослоговых слов со стечением согласных в начале слова</w:t>
      </w:r>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Четвертая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Для успешного прочтения слов данной группы важно объяснить детям, что все согласные вначале слова необходимо прочитывать в один прием, ориентируясь на гласную фонему, так как слогообразующая гласная оказывает влияние на характер произношения всех согласных фонем в слоге, стоящих до нее. Для зрительного восприятия рекомендуется выделять гласную цветным мелом.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Блок блях барк взор ВГИК вжик</w:t>
      </w:r>
    </w:p>
    <w:p w:rsidR="009C6D52" w:rsidRPr="007309AC" w:rsidRDefault="009C6D52" w:rsidP="009C6D52">
      <w:pPr>
        <w:rPr>
          <w:rFonts w:ascii="Times New Roman" w:hAnsi="Times New Roman" w:cs="Times New Roman"/>
          <w:sz w:val="28"/>
          <w:szCs w:val="28"/>
        </w:rPr>
      </w:pPr>
      <w:proofErr w:type="gramStart"/>
      <w:r w:rsidRPr="007309AC">
        <w:rPr>
          <w:rFonts w:ascii="Times New Roman" w:hAnsi="Times New Roman" w:cs="Times New Roman"/>
          <w:sz w:val="28"/>
          <w:szCs w:val="28"/>
        </w:rPr>
        <w:t>Влип</w:t>
      </w:r>
      <w:proofErr w:type="gramEnd"/>
      <w:r w:rsidRPr="007309AC">
        <w:rPr>
          <w:rFonts w:ascii="Times New Roman" w:hAnsi="Times New Roman" w:cs="Times New Roman"/>
          <w:sz w:val="28"/>
          <w:szCs w:val="28"/>
        </w:rPr>
        <w:t xml:space="preserve"> враз врач вред ВТУЗ</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Где глуп граф грач гриф</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Джаз дни дней дроф друг ждал</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Жрец звон злой знак зной клёв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Её плащ был плох.</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Кла</w:t>
      </w:r>
      <w:proofErr w:type="gramStart"/>
      <w:r w:rsidRPr="007309AC">
        <w:rPr>
          <w:rFonts w:ascii="Times New Roman" w:hAnsi="Times New Roman" w:cs="Times New Roman"/>
          <w:sz w:val="28"/>
          <w:szCs w:val="28"/>
        </w:rPr>
        <w:t>сс вст</w:t>
      </w:r>
      <w:proofErr w:type="gramEnd"/>
      <w:r w:rsidRPr="007309AC">
        <w:rPr>
          <w:rFonts w:ascii="Times New Roman" w:hAnsi="Times New Roman" w:cs="Times New Roman"/>
          <w:sz w:val="28"/>
          <w:szCs w:val="28"/>
        </w:rPr>
        <w:t>ал у парт.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Мой друг щедр.</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Чтение наиболее трудных однослоговых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(Пятая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Вверх взмах взнос взмыл вклад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Гвалт тракт Днепр Днестр дрозд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Монстр перст пёстр пун</w:t>
      </w:r>
      <w:proofErr w:type="gramStart"/>
      <w:r w:rsidRPr="007309AC">
        <w:rPr>
          <w:rFonts w:ascii="Times New Roman" w:hAnsi="Times New Roman" w:cs="Times New Roman"/>
          <w:sz w:val="28"/>
          <w:szCs w:val="28"/>
        </w:rPr>
        <w:t>кт скл</w:t>
      </w:r>
      <w:proofErr w:type="gramEnd"/>
      <w:r w:rsidRPr="007309AC">
        <w:rPr>
          <w:rFonts w:ascii="Times New Roman" w:hAnsi="Times New Roman" w:cs="Times New Roman"/>
          <w:sz w:val="28"/>
          <w:szCs w:val="28"/>
        </w:rPr>
        <w:t>ад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Смысл спорт столб стаж треск</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Хвост Холмс штамп штурм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Значение слов доступных пониманию, учитель объясняет сам в ходе чтения. Значения отдельных слов предлагает выяснить в словаре дома и сообщить на следующем уроке. Эти задания дали толчок к самостоятельной работе со справочной литературой. Впоследствии при чтении ребята распределяли незнакомые слова между собой. Это, несомненно, оживляет работу на уроке, вносит соревновательный характер, повышает интерес к учёбе. Объясняя значение слов, ребята пополняют свой активный словарный запас.</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Чтение двуслоговых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(Шестая группа блоков).</w:t>
      </w:r>
    </w:p>
    <w:p w:rsidR="009C6D52" w:rsidRPr="007309AC" w:rsidRDefault="009C6D52" w:rsidP="009C6D52">
      <w:pPr>
        <w:rPr>
          <w:rFonts w:ascii="Times New Roman" w:hAnsi="Times New Roman" w:cs="Times New Roman"/>
          <w:sz w:val="28"/>
          <w:szCs w:val="28"/>
        </w:rPr>
      </w:pPr>
      <w:proofErr w:type="gramStart"/>
      <w:r w:rsidRPr="007309AC">
        <w:rPr>
          <w:rFonts w:ascii="Times New Roman" w:hAnsi="Times New Roman" w:cs="Times New Roman"/>
          <w:sz w:val="28"/>
          <w:szCs w:val="28"/>
        </w:rPr>
        <w:t>При чтении словарного материала данной группы упражнений остаются в силе рекомендации при прочтении каждого слога: строго ориентироваться на слогообразующую гласную, стоящую после согласных, но уже с учетом того факта, что объём зрительного восприятия должен быть доведен до предельно возможного, то есть охватывать 3-4 и даже 5 букв одновременно.</w:t>
      </w:r>
      <w:proofErr w:type="gramEnd"/>
      <w:r w:rsidRPr="007309AC">
        <w:rPr>
          <w:rFonts w:ascii="Times New Roman" w:hAnsi="Times New Roman" w:cs="Times New Roman"/>
          <w:sz w:val="28"/>
          <w:szCs w:val="28"/>
        </w:rPr>
        <w:t xml:space="preserve"> Особое значение имеет также навык определения ударного слога в любом слове по слуховому восприятию. Поэтому рекомендую в словах, значение которых ещё не выяснено, указывать ударение и делить на слоги, вертикальной линией, например: </w:t>
      </w:r>
      <w:proofErr w:type="spellStart"/>
      <w:proofErr w:type="gramStart"/>
      <w:r w:rsidRPr="007309AC">
        <w:rPr>
          <w:rFonts w:ascii="Times New Roman" w:hAnsi="Times New Roman" w:cs="Times New Roman"/>
          <w:sz w:val="28"/>
          <w:szCs w:val="28"/>
        </w:rPr>
        <w:t>аб</w:t>
      </w:r>
      <w:proofErr w:type="spellEnd"/>
      <w:r w:rsidRPr="007309AC">
        <w:rPr>
          <w:rFonts w:ascii="Times New Roman" w:hAnsi="Times New Roman" w:cs="Times New Roman"/>
          <w:sz w:val="28"/>
          <w:szCs w:val="28"/>
        </w:rPr>
        <w:t>/</w:t>
      </w:r>
      <w:proofErr w:type="spellStart"/>
      <w:r w:rsidRPr="007309AC">
        <w:rPr>
          <w:rFonts w:ascii="Times New Roman" w:hAnsi="Times New Roman" w:cs="Times New Roman"/>
          <w:sz w:val="28"/>
          <w:szCs w:val="28"/>
        </w:rPr>
        <w:t>сурд</w:t>
      </w:r>
      <w:proofErr w:type="spellEnd"/>
      <w:proofErr w:type="gramEnd"/>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Я вверх вёз хлеб.</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Жнец ждал.</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Плох дом.</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 наш дом грач сел.</w:t>
      </w:r>
    </w:p>
    <w:p w:rsidR="009C6D52" w:rsidRPr="00EC4703" w:rsidRDefault="009C6D52" w:rsidP="009C6D52">
      <w:pPr>
        <w:rPr>
          <w:rFonts w:ascii="Times New Roman" w:hAnsi="Times New Roman" w:cs="Times New Roman"/>
          <w:b/>
          <w:sz w:val="28"/>
          <w:szCs w:val="28"/>
        </w:rPr>
      </w:pPr>
      <w:r w:rsidRPr="00EC4703">
        <w:rPr>
          <w:rFonts w:ascii="Times New Roman" w:hAnsi="Times New Roman" w:cs="Times New Roman"/>
          <w:b/>
          <w:sz w:val="28"/>
          <w:szCs w:val="28"/>
        </w:rPr>
        <w:t>Чтение слов с твердыми и мягкими согласными.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Седьмая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При чтении слов данной группы необходимо ещё раз напомнить функциональное значение твердого знака. Полезно отметить, что два слова сели и </w:t>
      </w:r>
      <w:proofErr w:type="gramStart"/>
      <w:r w:rsidRPr="007309AC">
        <w:rPr>
          <w:rFonts w:ascii="Times New Roman" w:hAnsi="Times New Roman" w:cs="Times New Roman"/>
          <w:sz w:val="28"/>
          <w:szCs w:val="28"/>
        </w:rPr>
        <w:t>съели</w:t>
      </w:r>
      <w:proofErr w:type="gramEnd"/>
      <w:r w:rsidRPr="007309AC">
        <w:rPr>
          <w:rFonts w:ascii="Times New Roman" w:hAnsi="Times New Roman" w:cs="Times New Roman"/>
          <w:sz w:val="28"/>
          <w:szCs w:val="28"/>
        </w:rPr>
        <w:t xml:space="preserve"> читаются одинаково, но обозначают разные действия. Для окончательного разъяснения смысла слов и уточнения прочтения можно предложить следующее стихотворение.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Мы взгрустнули, видя с ели,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Как внизу другие сели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И запасы наши съели.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Далее для чтения предлагаются пары слов: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Он вёл коня, потом въехал во дворец.</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Наша съёмка объекта была изъята.</w:t>
      </w:r>
    </w:p>
    <w:p w:rsidR="009C6D52" w:rsidRPr="007309AC" w:rsidRDefault="009C6D52" w:rsidP="009C6D52">
      <w:pPr>
        <w:rPr>
          <w:rFonts w:ascii="Times New Roman" w:hAnsi="Times New Roman" w:cs="Times New Roman"/>
          <w:sz w:val="28"/>
          <w:szCs w:val="28"/>
        </w:rPr>
      </w:pPr>
      <w:r w:rsidRPr="00EC4703">
        <w:rPr>
          <w:rFonts w:ascii="Times New Roman" w:hAnsi="Times New Roman" w:cs="Times New Roman"/>
          <w:b/>
          <w:sz w:val="28"/>
          <w:szCs w:val="28"/>
        </w:rPr>
        <w:t>Слова с мягким знаком на конце</w:t>
      </w:r>
      <w:r w:rsidRPr="007309AC">
        <w:rPr>
          <w:rFonts w:ascii="Times New Roman" w:hAnsi="Times New Roman" w:cs="Times New Roman"/>
          <w:sz w:val="28"/>
          <w:szCs w:val="28"/>
        </w:rPr>
        <w:t>.</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Не лезь </w:t>
      </w:r>
      <w:proofErr w:type="gramStart"/>
      <w:r w:rsidRPr="007309AC">
        <w:rPr>
          <w:rFonts w:ascii="Times New Roman" w:hAnsi="Times New Roman" w:cs="Times New Roman"/>
          <w:sz w:val="28"/>
          <w:szCs w:val="28"/>
        </w:rPr>
        <w:t>в глубь</w:t>
      </w:r>
      <w:proofErr w:type="gramEnd"/>
      <w:r w:rsidRPr="007309AC">
        <w:rPr>
          <w:rFonts w:ascii="Times New Roman" w:hAnsi="Times New Roman" w:cs="Times New Roman"/>
          <w:sz w:val="28"/>
          <w:szCs w:val="28"/>
        </w:rPr>
        <w:t xml:space="preserve"> – там грязь.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Шли сквозь огонь, сквозь пыль.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На следующем занятии предлагается для чтения пары слов </w:t>
      </w:r>
      <w:r w:rsidRPr="00811FCC">
        <w:rPr>
          <w:rFonts w:ascii="Times New Roman" w:hAnsi="Times New Roman" w:cs="Times New Roman"/>
          <w:b/>
          <w:sz w:val="28"/>
          <w:szCs w:val="28"/>
        </w:rPr>
        <w:t>с разделительным мягким знаком.</w:t>
      </w:r>
      <w:r w:rsidRPr="007309AC">
        <w:rPr>
          <w:rFonts w:ascii="Times New Roman" w:hAnsi="Times New Roman" w:cs="Times New Roman"/>
          <w:sz w:val="28"/>
          <w:szCs w:val="28"/>
        </w:rPr>
        <w:t xml:space="preserve"> Предварительно напоминаются его функции.</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Чтение слов и словосочетаний до трёх слогов.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Восьмая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Никаких особенностей отработка этой группы слов не имеет. Навык слитного чтения слов из двух слогов к этому времени уже имеются. Учителю лишь необходимо быть очень внимательным к дозированию и отбору учебного материала.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Фразы для чтения.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Хвощ лесной, хвощ ценный.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 небе ни тучи – быть жаре.</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Чтение слов, словосочетаний и фраз без ограничения возможных речевых трудностей.</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(Девятая группа блоков).</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Скорость чтения молча и вслух нам помогают увеличить и работа по таблицам </w:t>
      </w:r>
      <w:proofErr w:type="spellStart"/>
      <w:r w:rsidRPr="007309AC">
        <w:rPr>
          <w:rFonts w:ascii="Times New Roman" w:hAnsi="Times New Roman" w:cs="Times New Roman"/>
          <w:sz w:val="28"/>
          <w:szCs w:val="28"/>
        </w:rPr>
        <w:t>скорочтения</w:t>
      </w:r>
      <w:proofErr w:type="spellEnd"/>
      <w:r w:rsidRPr="007309AC">
        <w:rPr>
          <w:rFonts w:ascii="Times New Roman" w:hAnsi="Times New Roman" w:cs="Times New Roman"/>
          <w:sz w:val="28"/>
          <w:szCs w:val="28"/>
        </w:rPr>
        <w:t xml:space="preserve">, и жужжащее чтение, и чтение на время (молча) до указанного слова или с выделением определенной информации. Для увеличения скорости чтения молча можете использовать упражнение "Тихо!". К сжатым губам при чтении "про себя" дети прикладывают палец, </w:t>
      </w:r>
      <w:r w:rsidRPr="007309AC">
        <w:rPr>
          <w:rFonts w:ascii="Times New Roman" w:hAnsi="Times New Roman" w:cs="Times New Roman"/>
          <w:sz w:val="28"/>
          <w:szCs w:val="28"/>
        </w:rPr>
        <w:lastRenderedPageBreak/>
        <w:t>что позволяет предупредить активное проговаривание, мешающее быстроте молчаливого чтения. Очень увлекательна и эффективна работа по таблице слов. Учащиеся ищут слова по ориентиру (из 4 букв, 2-ая буква л). В таблицу следует поместить наиболее часто употребляющиеся слова русского языка, словарные слова.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Учитель называет координаты, а дети отыскивают слово и наоборот.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Опытный читатель обычно читает часть фразы, додумывая конец. Развитие антиципации значительно увеличит скорость чтения ваших учеников. Часто в учебнике "Русский язык" предлагается найти устойчивое словосочетание. Это задание можно использовать для отработки антиципации. Первую часть устойчивого выражения предлагается прочитать, а вторую, закрыв, предлагается добавить:</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Сделал дело - гуляй смело.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Лучше </w:t>
      </w:r>
      <w:proofErr w:type="gramStart"/>
      <w:r w:rsidRPr="007309AC">
        <w:rPr>
          <w:rFonts w:ascii="Times New Roman" w:hAnsi="Times New Roman" w:cs="Times New Roman"/>
          <w:sz w:val="28"/>
          <w:szCs w:val="28"/>
        </w:rPr>
        <w:t>поздно</w:t>
      </w:r>
      <w:proofErr w:type="gramEnd"/>
      <w:r w:rsidRPr="007309AC">
        <w:rPr>
          <w:rFonts w:ascii="Times New Roman" w:hAnsi="Times New Roman" w:cs="Times New Roman"/>
          <w:sz w:val="28"/>
          <w:szCs w:val="28"/>
        </w:rPr>
        <w:t xml:space="preserve"> чем никогда. И т.д.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Такое упражнение полезно и для развития речи.</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 xml:space="preserve">На антиципацию отдельных слов предлагаю выполнить упражнение в восстановлении возможных слов на основе входящих в их состав согласных. Например: Ц-Л – цель, целый; </w:t>
      </w:r>
      <w:proofErr w:type="gramStart"/>
      <w:r w:rsidRPr="00811FCC">
        <w:rPr>
          <w:rFonts w:ascii="Times New Roman" w:hAnsi="Times New Roman" w:cs="Times New Roman"/>
          <w:b/>
          <w:sz w:val="28"/>
          <w:szCs w:val="28"/>
        </w:rPr>
        <w:t>С-Л</w:t>
      </w:r>
      <w:proofErr w:type="gramEnd"/>
      <w:r w:rsidRPr="00811FCC">
        <w:rPr>
          <w:rFonts w:ascii="Times New Roman" w:hAnsi="Times New Roman" w:cs="Times New Roman"/>
          <w:b/>
          <w:sz w:val="28"/>
          <w:szCs w:val="28"/>
        </w:rPr>
        <w:t xml:space="preserve"> – сало, соль, сила, осёл.</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Интересное </w:t>
      </w:r>
      <w:r w:rsidRPr="00811FCC">
        <w:rPr>
          <w:rFonts w:ascii="Times New Roman" w:hAnsi="Times New Roman" w:cs="Times New Roman"/>
          <w:b/>
          <w:sz w:val="28"/>
          <w:szCs w:val="28"/>
        </w:rPr>
        <w:t>упражнение "Угадай"</w:t>
      </w:r>
      <w:r w:rsidRPr="007309AC">
        <w:rPr>
          <w:rFonts w:ascii="Times New Roman" w:hAnsi="Times New Roman" w:cs="Times New Roman"/>
          <w:sz w:val="28"/>
          <w:szCs w:val="28"/>
        </w:rPr>
        <w:t xml:space="preserve"> вводится с момента обучения чтению и усложняется с переходом к чтению связных текстов. Напишите на доске первый слог слова, например, д</w:t>
      </w:r>
      <w:proofErr w:type="gramStart"/>
      <w:r w:rsidRPr="007309AC">
        <w:rPr>
          <w:rFonts w:ascii="Times New Roman" w:hAnsi="Times New Roman" w:cs="Times New Roman"/>
          <w:sz w:val="28"/>
          <w:szCs w:val="28"/>
        </w:rPr>
        <w:t>о-</w:t>
      </w:r>
      <w:proofErr w:type="gramEnd"/>
      <w:r w:rsidRPr="007309AC">
        <w:rPr>
          <w:rFonts w:ascii="Times New Roman" w:hAnsi="Times New Roman" w:cs="Times New Roman"/>
          <w:sz w:val="28"/>
          <w:szCs w:val="28"/>
        </w:rPr>
        <w:t xml:space="preserve"> и дайте задание отгадать какое слово спрятано (дорога, доля, домашний и т.д.). Также можно поступать и с текстом. Например: Мы с бра…(том) </w:t>
      </w:r>
      <w:proofErr w:type="spellStart"/>
      <w:r w:rsidRPr="007309AC">
        <w:rPr>
          <w:rFonts w:ascii="Times New Roman" w:hAnsi="Times New Roman" w:cs="Times New Roman"/>
          <w:sz w:val="28"/>
          <w:szCs w:val="28"/>
        </w:rPr>
        <w:t>пош</w:t>
      </w:r>
      <w:proofErr w:type="spellEnd"/>
      <w:r w:rsidRPr="007309AC">
        <w:rPr>
          <w:rFonts w:ascii="Times New Roman" w:hAnsi="Times New Roman" w:cs="Times New Roman"/>
          <w:sz w:val="28"/>
          <w:szCs w:val="28"/>
        </w:rPr>
        <w:t xml:space="preserve">…(ли) в </w:t>
      </w:r>
      <w:proofErr w:type="spellStart"/>
      <w:r w:rsidRPr="007309AC">
        <w:rPr>
          <w:rFonts w:ascii="Times New Roman" w:hAnsi="Times New Roman" w:cs="Times New Roman"/>
          <w:sz w:val="28"/>
          <w:szCs w:val="28"/>
        </w:rPr>
        <w:t>ки</w:t>
      </w:r>
      <w:proofErr w:type="spellEnd"/>
      <w:r w:rsidRPr="007309AC">
        <w:rPr>
          <w:rFonts w:ascii="Times New Roman" w:hAnsi="Times New Roman" w:cs="Times New Roman"/>
          <w:sz w:val="28"/>
          <w:szCs w:val="28"/>
        </w:rPr>
        <w:t>…(но).[3]</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Применяя на уроках упражнения надо помнить о том, что только систематическое их применение даст хорошие результаты. А чтение, как важное учебное умение, будет </w:t>
      </w:r>
      <w:proofErr w:type="gramStart"/>
      <w:r w:rsidRPr="007309AC">
        <w:rPr>
          <w:rFonts w:ascii="Times New Roman" w:hAnsi="Times New Roman" w:cs="Times New Roman"/>
          <w:sz w:val="28"/>
          <w:szCs w:val="28"/>
        </w:rPr>
        <w:t>помогать детям добывать</w:t>
      </w:r>
      <w:proofErr w:type="gramEnd"/>
      <w:r w:rsidRPr="007309AC">
        <w:rPr>
          <w:rFonts w:ascii="Times New Roman" w:hAnsi="Times New Roman" w:cs="Times New Roman"/>
          <w:sz w:val="28"/>
          <w:szCs w:val="28"/>
        </w:rPr>
        <w:t xml:space="preserve"> новые знания.</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Чтение в темпе скороговорки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При чтении в темпе скороговорки не следует уделять внимание выразительности чтения, нельзя ставить одновременно две взаимоисключающие друг друга задачи. Это упражнение предназначено только для развития артикуляционного аппарата, поэтому требования к выразительности чтения здесь понижены, но зато повышены требования к чёткости прочтения окончаний слов. Упражнение длится не более 30 секунд. </w:t>
      </w:r>
      <w:r w:rsidRPr="007309AC">
        <w:rPr>
          <w:rFonts w:ascii="Times New Roman" w:hAnsi="Times New Roman" w:cs="Times New Roman"/>
          <w:sz w:val="28"/>
          <w:szCs w:val="28"/>
        </w:rPr>
        <w:lastRenderedPageBreak/>
        <w:t xml:space="preserve">Затем учитель приступает к следующему упражнению из системы </w:t>
      </w:r>
      <w:proofErr w:type="spellStart"/>
      <w:r w:rsidRPr="007309AC">
        <w:rPr>
          <w:rFonts w:ascii="Times New Roman" w:hAnsi="Times New Roman" w:cs="Times New Roman"/>
          <w:sz w:val="28"/>
          <w:szCs w:val="28"/>
        </w:rPr>
        <w:t>И.Т.Федоренко</w:t>
      </w:r>
      <w:proofErr w:type="spellEnd"/>
      <w:r w:rsidRPr="007309AC">
        <w:rPr>
          <w:rFonts w:ascii="Times New Roman" w:hAnsi="Times New Roman" w:cs="Times New Roman"/>
          <w:sz w:val="28"/>
          <w:szCs w:val="28"/>
        </w:rPr>
        <w:t xml:space="preserve"> — И.Г. </w:t>
      </w:r>
      <w:proofErr w:type="spellStart"/>
      <w:r w:rsidRPr="007309AC">
        <w:rPr>
          <w:rFonts w:ascii="Times New Roman" w:hAnsi="Times New Roman" w:cs="Times New Roman"/>
          <w:sz w:val="28"/>
          <w:szCs w:val="28"/>
        </w:rPr>
        <w:t>Пальченко</w:t>
      </w:r>
      <w:proofErr w:type="spellEnd"/>
      <w:r w:rsidRPr="007309AC">
        <w:rPr>
          <w:rFonts w:ascii="Times New Roman" w:hAnsi="Times New Roman" w:cs="Times New Roman"/>
          <w:sz w:val="28"/>
          <w:szCs w:val="28"/>
        </w:rPr>
        <w:t>.</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Выразительное чтение с переходом на незнакомую часть текста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Учитель предлагает читать этот же текст, но чуть - чуть медленнее, красиво и выразительно, дети прочитывают знакомую часть текста до конца, и учитель не останавливает их. Они переходят на незнакомую часть текста. И вот здесь совершается маленькое чудо, по выражению И.Г. </w:t>
      </w:r>
      <w:proofErr w:type="spellStart"/>
      <w:r w:rsidRPr="007309AC">
        <w:rPr>
          <w:rFonts w:ascii="Times New Roman" w:hAnsi="Times New Roman" w:cs="Times New Roman"/>
          <w:sz w:val="28"/>
          <w:szCs w:val="28"/>
        </w:rPr>
        <w:t>Пальченко</w:t>
      </w:r>
      <w:proofErr w:type="spellEnd"/>
      <w:r w:rsidRPr="007309AC">
        <w:rPr>
          <w:rFonts w:ascii="Times New Roman" w:hAnsi="Times New Roman" w:cs="Times New Roman"/>
          <w:sz w:val="28"/>
          <w:szCs w:val="28"/>
        </w:rPr>
        <w:t xml:space="preserve">. Чудо это состоит в том, что ученик, несколько </w:t>
      </w:r>
      <w:proofErr w:type="gramStart"/>
      <w:r w:rsidRPr="007309AC">
        <w:rPr>
          <w:rFonts w:ascii="Times New Roman" w:hAnsi="Times New Roman" w:cs="Times New Roman"/>
          <w:sz w:val="28"/>
          <w:szCs w:val="28"/>
        </w:rPr>
        <w:t>раз</w:t>
      </w:r>
      <w:proofErr w:type="gramEnd"/>
      <w:r w:rsidRPr="007309AC">
        <w:rPr>
          <w:rFonts w:ascii="Times New Roman" w:hAnsi="Times New Roman" w:cs="Times New Roman"/>
          <w:sz w:val="28"/>
          <w:szCs w:val="28"/>
        </w:rPr>
        <w:t xml:space="preserve"> прочитавший один и тот же отрывок текста в повышенном темпе чтения, при переходе на незнакомую часть текста продолжает читать её в том же повышенном темпе. Его возможностей не надолго хватает (полстрочки, строчка), но если ежедневно проводить такие упражнения, </w:t>
      </w:r>
      <w:proofErr w:type="gramStart"/>
      <w:r w:rsidRPr="007309AC">
        <w:rPr>
          <w:rFonts w:ascii="Times New Roman" w:hAnsi="Times New Roman" w:cs="Times New Roman"/>
          <w:sz w:val="28"/>
          <w:szCs w:val="28"/>
        </w:rPr>
        <w:t>то</w:t>
      </w:r>
      <w:proofErr w:type="gramEnd"/>
      <w:r w:rsidRPr="007309AC">
        <w:rPr>
          <w:rFonts w:ascii="Times New Roman" w:hAnsi="Times New Roman" w:cs="Times New Roman"/>
          <w:sz w:val="28"/>
          <w:szCs w:val="28"/>
        </w:rPr>
        <w:t xml:space="preserve"> в конце концов длительность чтения в повышенном темпе будет увеличиваться. Через некоторое время, через две — три недели, чтение ребёнка заметно улучшится.</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Приём стимулирования учащихся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В конце урока чтения учитель оставляет 3 — 4 минуты для того, чтобы произвести </w:t>
      </w:r>
      <w:proofErr w:type="spellStart"/>
      <w:r w:rsidRPr="007309AC">
        <w:rPr>
          <w:rFonts w:ascii="Times New Roman" w:hAnsi="Times New Roman" w:cs="Times New Roman"/>
          <w:sz w:val="28"/>
          <w:szCs w:val="28"/>
        </w:rPr>
        <w:t>самозамер</w:t>
      </w:r>
      <w:proofErr w:type="spellEnd"/>
      <w:r w:rsidRPr="007309AC">
        <w:rPr>
          <w:rFonts w:ascii="Times New Roman" w:hAnsi="Times New Roman" w:cs="Times New Roman"/>
          <w:sz w:val="28"/>
          <w:szCs w:val="28"/>
        </w:rPr>
        <w:t xml:space="preserve"> скорости чтения. Ребята в течение минуты читают текст (каждый в своём темпе, вполголоса, чтобы не мешать своим товарищам), отмечают, до какого слова дочитали, затем пересчитывают прочитанные слова и записывают результат в дневнике. Изо дня в день на каждом уроке чтения проводится эта работа. Результат всегда свидетельствует об увеличении скорости чтения. Это благотворно сказывается на отношении учеников к тренировке. Применять стимулирование необходимо очень осторожно, очень внимательно следя за состоянием учеников, хвалить их даже за малейший успех, чтобы не привести детей к отрицательным эмоциям, к негативному отношению к чтению.</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Работа с трудными словами и словосочетаниями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А) На всех уроках чтения эта работа обязательна, иначе не устранить "спотыканий", не приобрести навыка уверенного чтения нового текста.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Б) Кроме этого в классе стоит коробочка, в которую дети кладут записанные на карточке слова, значение которых непонятно. Эти слова они слышат от взрослых, по телевизору. Ребёнок приносит то слово, о котором хочет рассказать сам, объясняет его значение. Затем все вместе ученики составляют </w:t>
      </w:r>
      <w:r w:rsidRPr="007309AC">
        <w:rPr>
          <w:rFonts w:ascii="Times New Roman" w:hAnsi="Times New Roman" w:cs="Times New Roman"/>
          <w:sz w:val="28"/>
          <w:szCs w:val="28"/>
        </w:rPr>
        <w:lastRenderedPageBreak/>
        <w:t>предложение с этим словом. Такая работа проводится на уроке русского языка.</w:t>
      </w:r>
    </w:p>
    <w:p w:rsidR="009C6D52" w:rsidRPr="00811FCC" w:rsidRDefault="009C6D52" w:rsidP="009C6D52">
      <w:pPr>
        <w:rPr>
          <w:rFonts w:ascii="Times New Roman" w:hAnsi="Times New Roman" w:cs="Times New Roman"/>
          <w:b/>
          <w:sz w:val="28"/>
          <w:szCs w:val="28"/>
        </w:rPr>
      </w:pPr>
      <w:proofErr w:type="spellStart"/>
      <w:r w:rsidRPr="00811FCC">
        <w:rPr>
          <w:rFonts w:ascii="Times New Roman" w:hAnsi="Times New Roman" w:cs="Times New Roman"/>
          <w:b/>
          <w:sz w:val="28"/>
          <w:szCs w:val="28"/>
        </w:rPr>
        <w:t>Фотоглаз</w:t>
      </w:r>
      <w:proofErr w:type="spellEnd"/>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У каждого ребёнка есть своё "поле зрения": один схватывает взглядом одно слово, другой три, а некоторые - пять — шесть слов. Для расширения "поля чтения" записываем на слайд четыре — пять слов из нового </w:t>
      </w:r>
      <w:proofErr w:type="gramStart"/>
      <w:r w:rsidRPr="007309AC">
        <w:rPr>
          <w:rFonts w:ascii="Times New Roman" w:hAnsi="Times New Roman" w:cs="Times New Roman"/>
          <w:sz w:val="28"/>
          <w:szCs w:val="28"/>
        </w:rPr>
        <w:t>текста</w:t>
      </w:r>
      <w:proofErr w:type="gramEnd"/>
      <w:r w:rsidRPr="007309AC">
        <w:rPr>
          <w:rFonts w:ascii="Times New Roman" w:hAnsi="Times New Roman" w:cs="Times New Roman"/>
          <w:sz w:val="28"/>
          <w:szCs w:val="28"/>
        </w:rPr>
        <w:t xml:space="preserve"> и проецируем на экран в течение одной — двух секунд. Постепенно учащиеся научатся быстро прочитывать их и произносить в предложенном порядке.</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Вертикальное чтение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Чтение текста, перекрытого вертикальными полосками (2-, </w:t>
      </w:r>
      <w:proofErr w:type="gramStart"/>
      <w:r w:rsidRPr="007309AC">
        <w:rPr>
          <w:rFonts w:ascii="Times New Roman" w:hAnsi="Times New Roman" w:cs="Times New Roman"/>
          <w:sz w:val="28"/>
          <w:szCs w:val="28"/>
        </w:rPr>
        <w:t>З</w:t>
      </w:r>
      <w:proofErr w:type="gramEnd"/>
      <w:r w:rsidRPr="007309AC">
        <w:rPr>
          <w:rFonts w:ascii="Times New Roman" w:hAnsi="Times New Roman" w:cs="Times New Roman"/>
          <w:sz w:val="28"/>
          <w:szCs w:val="28"/>
        </w:rPr>
        <w:t>-, 4-я полоски — в зависимости от уровня индивидуального чтения). Этот приём способствует расширению "поля зрения".</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Чтение слов из нового текста в виде горки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Под "полем зрения" понимается участок текста, чётко воспринимаемый глазами при одной фиксации взгляда. При традиционном чтении "поле зрения" очень мало. Вследствие этого глаза делают много лишних скачков и фиксаций: сколько строк на странице, столько и лишних переходов, т. е. холостых движений глаз, на которые расходуется, не только время, но и силы. При быстром чтении движение глаз более экономно: вертикально, сверху вниз. Данный приём способствует формированию навыка вертикального чтения текста.</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Кто быстрее?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Найти в тексте заданное предложение.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Считаем строки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Формируется понимание при счёте строк. Дети при вертикальном движении глаз считают строки</w:t>
      </w:r>
      <w:proofErr w:type="gramStart"/>
      <w:r w:rsidRPr="007309AC">
        <w:rPr>
          <w:rFonts w:ascii="Times New Roman" w:hAnsi="Times New Roman" w:cs="Times New Roman"/>
          <w:sz w:val="28"/>
          <w:szCs w:val="28"/>
        </w:rPr>
        <w:t xml:space="preserve">., </w:t>
      </w:r>
      <w:proofErr w:type="gramEnd"/>
      <w:r w:rsidRPr="007309AC">
        <w:rPr>
          <w:rFonts w:ascii="Times New Roman" w:hAnsi="Times New Roman" w:cs="Times New Roman"/>
          <w:sz w:val="28"/>
          <w:szCs w:val="28"/>
        </w:rPr>
        <w:t>просматривая каждую строку на один удар метронома.</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Чтение — спринт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 максимальной скорости, читая "про себя", найти ответы на заданные вопросы.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Вертикально — слаломное чтение</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 xml:space="preserve">В течение 20 с, перемещая взгляд вертикально — </w:t>
      </w:r>
      <w:proofErr w:type="spellStart"/>
      <w:r w:rsidRPr="007309AC">
        <w:rPr>
          <w:rFonts w:ascii="Times New Roman" w:hAnsi="Times New Roman" w:cs="Times New Roman"/>
          <w:sz w:val="28"/>
          <w:szCs w:val="28"/>
        </w:rPr>
        <w:t>слаломно</w:t>
      </w:r>
      <w:proofErr w:type="spellEnd"/>
      <w:r w:rsidRPr="007309AC">
        <w:rPr>
          <w:rFonts w:ascii="Times New Roman" w:hAnsi="Times New Roman" w:cs="Times New Roman"/>
          <w:sz w:val="28"/>
          <w:szCs w:val="28"/>
        </w:rPr>
        <w:t xml:space="preserve"> по странице, пытаемся найти существенную информацию.</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Буксир</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Учитель читает текст, варьируя скорость чтения в пределах скорости учеников. Дети читают тот же текст "про себя", стараясь поспевать за учителем. Проверка осуществляется путём внезапной остановки </w:t>
      </w:r>
      <w:proofErr w:type="gramStart"/>
      <w:r w:rsidRPr="007309AC">
        <w:rPr>
          <w:rFonts w:ascii="Times New Roman" w:hAnsi="Times New Roman" w:cs="Times New Roman"/>
          <w:sz w:val="28"/>
          <w:szCs w:val="28"/>
        </w:rPr>
        <w:t>учителя</w:t>
      </w:r>
      <w:proofErr w:type="gramEnd"/>
      <w:r w:rsidRPr="007309AC">
        <w:rPr>
          <w:rFonts w:ascii="Times New Roman" w:hAnsi="Times New Roman" w:cs="Times New Roman"/>
          <w:sz w:val="28"/>
          <w:szCs w:val="28"/>
        </w:rPr>
        <w:t xml:space="preserve"> на каком — либо слове. Дети должны остановиться на этом месте и, не называя слова, показать его. Учитель выборочно проверяет.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Губы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Это упражнение используется в целях чёткого разграничения детьми чтения "про себя" и вслух, а также предупреждения активного внешнего проговаривания при чтении. К плотно сжатым губам по команде читать "про себя" дети прикладывают палец левой руки. Либо можно з</w:t>
      </w:r>
      <w:proofErr w:type="gramStart"/>
      <w:r w:rsidRPr="007309AC">
        <w:rPr>
          <w:rFonts w:ascii="Times New Roman" w:hAnsi="Times New Roman" w:cs="Times New Roman"/>
          <w:sz w:val="28"/>
          <w:szCs w:val="28"/>
        </w:rPr>
        <w:t>а-</w:t>
      </w:r>
      <w:proofErr w:type="gramEnd"/>
      <w:r w:rsidRPr="007309AC">
        <w:rPr>
          <w:rFonts w:ascii="Times New Roman" w:hAnsi="Times New Roman" w:cs="Times New Roman"/>
          <w:sz w:val="28"/>
          <w:szCs w:val="28"/>
        </w:rPr>
        <w:t xml:space="preserve"> жать карандаш зубами.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Клин клином вышибают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Наиболее трудноискоренимым во время чтения " про себя" является проговаривание слов в мозгу, т.е. речевом центре. Необходимо записать на кассету ритм метронома. Читать надо под этот ритм и при чтении делать движения. Например, вытянуть левую руку и под каждый удар выпрямлять по одному пальцу, а потом их же и сгибать тоже по одному.</w:t>
      </w:r>
    </w:p>
    <w:p w:rsidR="009C6D52" w:rsidRPr="00811FCC" w:rsidRDefault="009C6D52" w:rsidP="009C6D52">
      <w:pPr>
        <w:rPr>
          <w:rFonts w:ascii="Times New Roman" w:hAnsi="Times New Roman" w:cs="Times New Roman"/>
          <w:b/>
          <w:sz w:val="28"/>
          <w:szCs w:val="28"/>
        </w:rPr>
      </w:pPr>
      <w:r w:rsidRPr="00811FCC">
        <w:rPr>
          <w:rFonts w:ascii="Times New Roman" w:hAnsi="Times New Roman" w:cs="Times New Roman"/>
          <w:b/>
          <w:sz w:val="28"/>
          <w:szCs w:val="28"/>
        </w:rPr>
        <w:t>Чтение слов наоборот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Этот приём позволяет тренировать внимание учеников. Когда ребёнок мысленно читает слово задом наперёд, он должен представить его по буквам, а затем прочитать эти буквы. Необходимо подчеркнуть, что тренировать способность концентрироваться нужно при помощи мысленного чтения слов задом наперёд.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Игра в прятки</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Учитель начинает читать не сначала, а с любого места, называя только страницу, остальные должны найти это место в тексте и подстроиться под чтение ведущего. Дети очень радуются, когда первыми успевают найти абзац, который читает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Мнимое слово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lastRenderedPageBreak/>
        <w:t>Учитель в ходе чтения произносит неправильные слова, учащиеся прерывают чтение и прочитывают слово с исправлением. Этот вид чтения привлекателен для учащихся тем, что они имеют возможность поправить самого учителя, что поднимает их собственный авторитет.</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Гимнастика для глаз</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Вот несколько упражнений, которые помогут укрепить глазодвигательные мышцы. Выполнять их следует примерно в течение 10 минут ежедневно.</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1. Плотно закрыть и широко открыть глаза. Повторить 5-б раз с интервалом в 30 секунд.</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2. Посмотреть вверх, вниз, вправо, влево, не поворачивая головы.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 xml:space="preserve">З. Вращать глазами по кругу: вниз, вправо, вверх, влево и в обратную сторону. Упражнения 2-З рекомендуется делать не только с открытыми глазами, но и с закрытыми глазами. Выполнять их надо сидя, повторяя каждое </w:t>
      </w:r>
      <w:proofErr w:type="gramStart"/>
      <w:r w:rsidRPr="007309AC">
        <w:rPr>
          <w:rFonts w:ascii="Times New Roman" w:hAnsi="Times New Roman" w:cs="Times New Roman"/>
          <w:sz w:val="28"/>
          <w:szCs w:val="28"/>
        </w:rPr>
        <w:t>З</w:t>
      </w:r>
      <w:proofErr w:type="gramEnd"/>
      <w:r w:rsidRPr="007309AC">
        <w:rPr>
          <w:rFonts w:ascii="Times New Roman" w:hAnsi="Times New Roman" w:cs="Times New Roman"/>
          <w:sz w:val="28"/>
          <w:szCs w:val="28"/>
        </w:rPr>
        <w:t>- 4 раза с интервалом в 1-2 минуты.</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4. Выполнять сидя. Быстро моргать в течение 1 —2 минут. Упражнение способствует улучшению кровообращения.</w:t>
      </w:r>
    </w:p>
    <w:p w:rsidR="009C6D52" w:rsidRPr="007309AC" w:rsidRDefault="009C6D52" w:rsidP="009C6D52">
      <w:pPr>
        <w:rPr>
          <w:rFonts w:ascii="Times New Roman" w:hAnsi="Times New Roman" w:cs="Times New Roman"/>
          <w:sz w:val="28"/>
          <w:szCs w:val="28"/>
        </w:rPr>
      </w:pPr>
      <w:r w:rsidRPr="007309AC">
        <w:rPr>
          <w:rFonts w:ascii="Times New Roman" w:hAnsi="Times New Roman" w:cs="Times New Roman"/>
          <w:sz w:val="28"/>
          <w:szCs w:val="28"/>
        </w:rPr>
        <w:t>5. Выполняется стоя. Смотреть прямо перед собой 2-З секунды. Затем поставить палец руки на расстоянии 25-30 см от глаз, перевести взор на кончик пальца и смотреть на него 3-5 секунд. Опустить руку, повторить 10-12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sectPr w:rsidR="009C6D52" w:rsidRPr="0073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B5"/>
    <w:rsid w:val="000740CD"/>
    <w:rsid w:val="007309AC"/>
    <w:rsid w:val="00811FCC"/>
    <w:rsid w:val="009C6D52"/>
    <w:rsid w:val="00B757B5"/>
    <w:rsid w:val="00C56A98"/>
    <w:rsid w:val="00D832CE"/>
    <w:rsid w:val="00EC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4661</Words>
  <Characters>26572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2014-06-06T09:21:00Z</dcterms:created>
  <dcterms:modified xsi:type="dcterms:W3CDTF">2015-02-19T22:41:00Z</dcterms:modified>
</cp:coreProperties>
</file>